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A061" w14:textId="77777777" w:rsidR="006C5A31" w:rsidRPr="006C5A31" w:rsidRDefault="0021057A" w:rsidP="006C5A31">
      <w:pPr>
        <w:pStyle w:val="Rubrik1"/>
        <w:ind w:left="-426"/>
        <w:rPr>
          <w:sz w:val="4"/>
          <w:szCs w:val="4"/>
        </w:rPr>
      </w:pPr>
      <w:bookmarkStart w:id="0" w:name="_GoBack"/>
      <w:bookmarkEnd w:id="0"/>
      <w:r>
        <w:rPr>
          <w:noProof/>
        </w:rPr>
        <mc:AlternateContent>
          <mc:Choice Requires="wps">
            <w:drawing>
              <wp:anchor distT="0" distB="0" distL="114300" distR="114300" simplePos="0" relativeHeight="251652096" behindDoc="0" locked="0" layoutInCell="1" allowOverlap="1" wp14:anchorId="140400DF" wp14:editId="78A22CF2">
                <wp:simplePos x="0" y="0"/>
                <wp:positionH relativeFrom="column">
                  <wp:posOffset>-346710</wp:posOffset>
                </wp:positionH>
                <wp:positionV relativeFrom="page">
                  <wp:posOffset>552450</wp:posOffset>
                </wp:positionV>
                <wp:extent cx="596395" cy="142875"/>
                <wp:effectExtent l="0" t="0" r="0" b="9525"/>
                <wp:wrapNone/>
                <wp:docPr id="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5963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E75B" w14:textId="77777777" w:rsidR="00745683" w:rsidRPr="00E570A3" w:rsidRDefault="00745683" w:rsidP="00745683">
                            <w:pPr>
                              <w:pStyle w:val="Vitunderrubrik"/>
                              <w:spacing w:after="120"/>
                              <w:rPr>
                                <w:color w:val="FFFFFF" w:themeColor="background1"/>
                              </w:rPr>
                            </w:pPr>
                          </w:p>
                          <w:p w14:paraId="64936D85" w14:textId="77777777" w:rsidR="000F7D05" w:rsidRDefault="000F7D05" w:rsidP="00461EE0">
                            <w:pPr>
                              <w:pStyle w:val="Vitrubrik"/>
                              <w:rPr>
                                <w:color w:val="FFFFFF" w:themeColor="background1"/>
                              </w:rPr>
                            </w:pPr>
                          </w:p>
                          <w:p w14:paraId="06DD6189" w14:textId="77777777" w:rsidR="000F7D05" w:rsidRDefault="000F7D05" w:rsidP="00461EE0">
                            <w:pPr>
                              <w:pStyle w:val="Vitrubrik"/>
                              <w:rPr>
                                <w:color w:val="FFFFFF" w:themeColor="background1"/>
                              </w:rPr>
                            </w:pPr>
                          </w:p>
                          <w:p w14:paraId="75F36C8E" w14:textId="77777777" w:rsidR="000F7D05" w:rsidRDefault="000F7D05" w:rsidP="00461EE0">
                            <w:pPr>
                              <w:pStyle w:val="Vitrubrik"/>
                              <w:rPr>
                                <w:color w:val="FFFFFF" w:themeColor="background1"/>
                              </w:rPr>
                            </w:pPr>
                          </w:p>
                          <w:p w14:paraId="16986EBC" w14:textId="77777777" w:rsidR="000F7D05" w:rsidRDefault="000F7D05" w:rsidP="00461EE0">
                            <w:pPr>
                              <w:pStyle w:val="Vitrubrik"/>
                              <w:rPr>
                                <w:color w:val="FFFFFF" w:themeColor="background1"/>
                              </w:rPr>
                            </w:pPr>
                          </w:p>
                          <w:p w14:paraId="70DCF28B" w14:textId="77777777" w:rsidR="000F7D05" w:rsidRDefault="000F7D05" w:rsidP="00461EE0">
                            <w:pPr>
                              <w:pStyle w:val="Vitrubrik"/>
                              <w:rPr>
                                <w:color w:val="FFFFFF" w:themeColor="background1"/>
                              </w:rPr>
                            </w:pPr>
                          </w:p>
                          <w:p w14:paraId="6751ACF0" w14:textId="77777777" w:rsidR="000F7D05" w:rsidRDefault="000F7D05" w:rsidP="00461EE0">
                            <w:pPr>
                              <w:pStyle w:val="Vitrubrik"/>
                              <w:rPr>
                                <w:color w:val="FFFFFF" w:themeColor="background1"/>
                              </w:rPr>
                            </w:pPr>
                          </w:p>
                          <w:p w14:paraId="43646980" w14:textId="77777777" w:rsidR="000F7D05" w:rsidRDefault="000F7D05" w:rsidP="00461EE0">
                            <w:pPr>
                              <w:pStyle w:val="Vitrubrik"/>
                              <w:rPr>
                                <w:color w:val="FFFFFF" w:themeColor="background1"/>
                              </w:rPr>
                            </w:pPr>
                          </w:p>
                          <w:p w14:paraId="7E302611" w14:textId="77777777" w:rsidR="000F7D05" w:rsidRDefault="000F7D05" w:rsidP="00461EE0">
                            <w:pPr>
                              <w:pStyle w:val="Vitrubrik"/>
                              <w:rPr>
                                <w:color w:val="FFFFFF" w:themeColor="background1"/>
                              </w:rPr>
                            </w:pPr>
                          </w:p>
                          <w:p w14:paraId="183160D3" w14:textId="77777777" w:rsidR="00712928" w:rsidRPr="00E570A3" w:rsidRDefault="00551856" w:rsidP="00461EE0">
                            <w:pPr>
                              <w:pStyle w:val="Vitrubrik"/>
                              <w:rPr>
                                <w:color w:val="FFFFFF" w:themeColor="background1"/>
                              </w:rPr>
                            </w:pPr>
                            <w:r>
                              <w:rPr>
                                <w:color w:val="FFFFFF" w:themeColor="background1"/>
                              </w:rPr>
                              <w:t>Rubrik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00DF" id="_x0000_t202" coordsize="21600,21600" o:spt="202" path="m,l,21600r21600,l21600,xe">
                <v:stroke joinstyle="miter"/>
                <v:path gradientshapeok="t" o:connecttype="rect"/>
              </v:shapetype>
              <v:shape id="Text Box 13" o:spid="_x0000_s1026" type="#_x0000_t202" style="position:absolute;left:0;text-align:left;margin-left:-27.3pt;margin-top:43.5pt;width:46.95pt;height:11.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" filled="f" stroked="f">
                <o:lock v:ext="edit" aspectratio="t"/>
                <v:textbox>
                  <w:txbxContent>
                    <w:p w14:paraId="3E97E75B" w14:textId="77777777" w:rsidR="00745683" w:rsidRPr="00E570A3" w:rsidRDefault="00745683" w:rsidP="00745683">
                      <w:pPr>
                        <w:pStyle w:val="Vitunderrubrik"/>
                        <w:spacing w:after="120"/>
                        <w:rPr>
                          <w:color w:val="FFFFFF" w:themeColor="background1"/>
                        </w:rPr>
                      </w:pPr>
                    </w:p>
                    <w:p w14:paraId="64936D85" w14:textId="77777777" w:rsidR="000F7D05" w:rsidRDefault="000F7D05" w:rsidP="00461EE0">
                      <w:pPr>
                        <w:pStyle w:val="Vitrubrik"/>
                        <w:rPr>
                          <w:color w:val="FFFFFF" w:themeColor="background1"/>
                        </w:rPr>
                      </w:pPr>
                    </w:p>
                    <w:p w14:paraId="06DD6189" w14:textId="77777777" w:rsidR="000F7D05" w:rsidRDefault="000F7D05" w:rsidP="00461EE0">
                      <w:pPr>
                        <w:pStyle w:val="Vitrubrik"/>
                        <w:rPr>
                          <w:color w:val="FFFFFF" w:themeColor="background1"/>
                        </w:rPr>
                      </w:pPr>
                    </w:p>
                    <w:p w14:paraId="75F36C8E" w14:textId="77777777" w:rsidR="000F7D05" w:rsidRDefault="000F7D05" w:rsidP="00461EE0">
                      <w:pPr>
                        <w:pStyle w:val="Vitrubrik"/>
                        <w:rPr>
                          <w:color w:val="FFFFFF" w:themeColor="background1"/>
                        </w:rPr>
                      </w:pPr>
                    </w:p>
                    <w:p w14:paraId="16986EBC" w14:textId="77777777" w:rsidR="000F7D05" w:rsidRDefault="000F7D05" w:rsidP="00461EE0">
                      <w:pPr>
                        <w:pStyle w:val="Vitrubrik"/>
                        <w:rPr>
                          <w:color w:val="FFFFFF" w:themeColor="background1"/>
                        </w:rPr>
                      </w:pPr>
                    </w:p>
                    <w:p w14:paraId="70DCF28B" w14:textId="77777777" w:rsidR="000F7D05" w:rsidRDefault="000F7D05" w:rsidP="00461EE0">
                      <w:pPr>
                        <w:pStyle w:val="Vitrubrik"/>
                        <w:rPr>
                          <w:color w:val="FFFFFF" w:themeColor="background1"/>
                        </w:rPr>
                      </w:pPr>
                    </w:p>
                    <w:p w14:paraId="6751ACF0" w14:textId="77777777" w:rsidR="000F7D05" w:rsidRDefault="000F7D05" w:rsidP="00461EE0">
                      <w:pPr>
                        <w:pStyle w:val="Vitrubrik"/>
                        <w:rPr>
                          <w:color w:val="FFFFFF" w:themeColor="background1"/>
                        </w:rPr>
                      </w:pPr>
                    </w:p>
                    <w:p w14:paraId="43646980" w14:textId="77777777" w:rsidR="000F7D05" w:rsidRDefault="000F7D05" w:rsidP="00461EE0">
                      <w:pPr>
                        <w:pStyle w:val="Vitrubrik"/>
                        <w:rPr>
                          <w:color w:val="FFFFFF" w:themeColor="background1"/>
                        </w:rPr>
                      </w:pPr>
                    </w:p>
                    <w:p w14:paraId="7E302611" w14:textId="77777777" w:rsidR="000F7D05" w:rsidRDefault="000F7D05" w:rsidP="00461EE0">
                      <w:pPr>
                        <w:pStyle w:val="Vitrubrik"/>
                        <w:rPr>
                          <w:color w:val="FFFFFF" w:themeColor="background1"/>
                        </w:rPr>
                      </w:pPr>
                    </w:p>
                    <w:p w14:paraId="183160D3" w14:textId="77777777" w:rsidR="00712928" w:rsidRPr="00E570A3" w:rsidRDefault="00551856" w:rsidP="00461EE0">
                      <w:pPr>
                        <w:pStyle w:val="Vitrubrik"/>
                        <w:rPr>
                          <w:color w:val="FFFFFF" w:themeColor="background1"/>
                        </w:rPr>
                      </w:pPr>
                      <w:r>
                        <w:rPr>
                          <w:color w:val="FFFFFF" w:themeColor="background1"/>
                        </w:rPr>
                        <w:t>Rubrik</w:t>
                      </w:r>
                    </w:p>
                  </w:txbxContent>
                </v:textbox>
                <w10:wrap anchory="page"/>
              </v:shape>
            </w:pict>
          </mc:Fallback>
        </mc:AlternateContent>
      </w:r>
      <w:r w:rsidR="00E9144D">
        <w:rPr>
          <w:noProof/>
        </w:rPr>
        <mc:AlternateContent>
          <mc:Choice Requires="wps">
            <w:drawing>
              <wp:anchor distT="0" distB="0" distL="114300" distR="114300" simplePos="0" relativeHeight="251651072" behindDoc="0" locked="0" layoutInCell="1" allowOverlap="1" wp14:anchorId="00A33A20" wp14:editId="10F99AFF">
                <wp:simplePos x="0" y="0"/>
                <wp:positionH relativeFrom="page">
                  <wp:posOffset>671830</wp:posOffset>
                </wp:positionH>
                <wp:positionV relativeFrom="page">
                  <wp:posOffset>2056765</wp:posOffset>
                </wp:positionV>
                <wp:extent cx="1714500" cy="7823200"/>
                <wp:effectExtent l="0" t="0" r="0" b="3810"/>
                <wp:wrapNone/>
                <wp:docPr id="7"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579281" w14:textId="77777777" w:rsidR="00080722" w:rsidRPr="00B6370E" w:rsidRDefault="00080722" w:rsidP="00080722">
                            <w:pPr>
                              <w:pStyle w:val="Vnsterspalt-rubrik"/>
                            </w:pPr>
                            <w:r w:rsidRPr="00B6370E">
                              <w:t>Tid</w:t>
                            </w:r>
                          </w:p>
                          <w:p w14:paraId="719C22D2" w14:textId="77777777" w:rsidR="00304ECB" w:rsidRDefault="006A0C20" w:rsidP="00080722">
                            <w:pPr>
                              <w:pStyle w:val="Vnsterspalt-brdtext"/>
                              <w:rPr>
                                <w:highlight w:val="yellow"/>
                              </w:rPr>
                            </w:pPr>
                            <w:r>
                              <w:t>Måndag 10 juni</w:t>
                            </w:r>
                          </w:p>
                          <w:p w14:paraId="0DF0C8D4" w14:textId="77777777" w:rsidR="00AC3832" w:rsidRDefault="00AC3832" w:rsidP="00080722">
                            <w:pPr>
                              <w:pStyle w:val="Vnsterspalt-brdtext"/>
                            </w:pPr>
                            <w:r w:rsidRPr="007547BF">
                              <w:t xml:space="preserve">Kl. </w:t>
                            </w:r>
                            <w:r w:rsidR="006A0C20">
                              <w:t>13.00 – 20.00</w:t>
                            </w:r>
                          </w:p>
                          <w:p w14:paraId="69552E47" w14:textId="77777777" w:rsidR="006A0C20" w:rsidRDefault="006A0C20" w:rsidP="00080722">
                            <w:pPr>
                              <w:pStyle w:val="Vnsterspalt-brdtext"/>
                            </w:pPr>
                            <w:r>
                              <w:t>Tisdag 11 juni</w:t>
                            </w:r>
                          </w:p>
                          <w:p w14:paraId="03DD3BA7" w14:textId="77777777" w:rsidR="006A0C20" w:rsidRPr="00174AC2" w:rsidRDefault="006A0C20" w:rsidP="00080722">
                            <w:pPr>
                              <w:pStyle w:val="Vnsterspalt-brdtext"/>
                            </w:pPr>
                            <w:r>
                              <w:t>Kl. 09.00-16.30</w:t>
                            </w:r>
                          </w:p>
                          <w:p w14:paraId="594631AF" w14:textId="77777777" w:rsidR="00080722" w:rsidRPr="00174AC2" w:rsidRDefault="00080722" w:rsidP="00080722">
                            <w:pPr>
                              <w:pStyle w:val="Vnsterspalt-brdtext"/>
                            </w:pPr>
                          </w:p>
                          <w:p w14:paraId="74ECF35E" w14:textId="77777777" w:rsidR="00080722" w:rsidRPr="008A0498" w:rsidRDefault="00080722" w:rsidP="00080722">
                            <w:pPr>
                              <w:pStyle w:val="Vnsterspalt-rubrik"/>
                            </w:pPr>
                            <w:r w:rsidRPr="008A0498">
                              <w:t>Plats</w:t>
                            </w:r>
                          </w:p>
                          <w:p w14:paraId="41415376" w14:textId="77777777" w:rsidR="00080722" w:rsidRDefault="006A0C20" w:rsidP="00080722">
                            <w:pPr>
                              <w:pStyle w:val="Vnsterspalt-brdtext"/>
                            </w:pPr>
                            <w:r>
                              <w:t>Skoghalls Folkets Hus</w:t>
                            </w:r>
                          </w:p>
                          <w:p w14:paraId="022BA884" w14:textId="77777777" w:rsidR="006A0C20" w:rsidRDefault="006A0C20" w:rsidP="00080722">
                            <w:pPr>
                              <w:pStyle w:val="Vnsterspalt-brdtext"/>
                            </w:pPr>
                            <w:proofErr w:type="spellStart"/>
                            <w:r>
                              <w:t>Skogåsvägen</w:t>
                            </w:r>
                            <w:proofErr w:type="spellEnd"/>
                            <w:r>
                              <w:t xml:space="preserve"> 3</w:t>
                            </w:r>
                          </w:p>
                          <w:p w14:paraId="5FEC90D7" w14:textId="77777777" w:rsidR="006A0C20" w:rsidRDefault="006A0C20" w:rsidP="00080722">
                            <w:pPr>
                              <w:pStyle w:val="Vnsterspalt-brdtext"/>
                            </w:pPr>
                            <w:r>
                              <w:t xml:space="preserve">663 </w:t>
                            </w:r>
                            <w:proofErr w:type="gramStart"/>
                            <w:r>
                              <w:t>30  Skoghall</w:t>
                            </w:r>
                            <w:proofErr w:type="gramEnd"/>
                          </w:p>
                          <w:p w14:paraId="117D6D7D" w14:textId="77777777" w:rsidR="006A0C20" w:rsidRDefault="006A0C20" w:rsidP="00080722">
                            <w:pPr>
                              <w:pStyle w:val="Vnsterspalt-brdtext"/>
                            </w:pPr>
                          </w:p>
                          <w:p w14:paraId="13DE15AD" w14:textId="77777777" w:rsidR="006C5A31" w:rsidRDefault="006C5A31" w:rsidP="006C5A31">
                            <w:pPr>
                              <w:pStyle w:val="Vnsterspalt-rubrik"/>
                            </w:pPr>
                            <w:r>
                              <w:t>Arrangör</w:t>
                            </w:r>
                          </w:p>
                          <w:p w14:paraId="49F24957" w14:textId="77777777" w:rsidR="006C5A31" w:rsidRDefault="006C5A31" w:rsidP="006C5A31">
                            <w:pPr>
                              <w:pStyle w:val="Vnsterspalt-rubrik"/>
                              <w:rPr>
                                <w:b w:val="0"/>
                              </w:rPr>
                            </w:pPr>
                            <w:proofErr w:type="spellStart"/>
                            <w:proofErr w:type="gramStart"/>
                            <w:r w:rsidRPr="006C5A31">
                              <w:rPr>
                                <w:b w:val="0"/>
                              </w:rPr>
                              <w:t>S</w:t>
                            </w:r>
                            <w:r w:rsidR="00CA1FA1">
                              <w:rPr>
                                <w:b w:val="0"/>
                              </w:rPr>
                              <w:t>FAMs</w:t>
                            </w:r>
                            <w:proofErr w:type="spellEnd"/>
                            <w:proofErr w:type="gramEnd"/>
                            <w:r w:rsidR="00CA1FA1">
                              <w:rPr>
                                <w:b w:val="0"/>
                              </w:rPr>
                              <w:t xml:space="preserve"> fortbildningsprojekt</w:t>
                            </w:r>
                            <w:r w:rsidRPr="006C5A31">
                              <w:rPr>
                                <w:b w:val="0"/>
                              </w:rPr>
                              <w:t xml:space="preserve"> </w:t>
                            </w:r>
                            <w:r>
                              <w:rPr>
                                <w:b w:val="0"/>
                              </w:rPr>
                              <w:t xml:space="preserve">i samarbete med </w:t>
                            </w:r>
                            <w:r w:rsidR="00CA1FA1">
                              <w:rPr>
                                <w:b w:val="0"/>
                              </w:rPr>
                              <w:t xml:space="preserve">SFAM </w:t>
                            </w:r>
                            <w:r w:rsidR="00CA1FA1" w:rsidRPr="006C5A31">
                              <w:rPr>
                                <w:b w:val="0"/>
                              </w:rPr>
                              <w:t>Örebro-Värmland</w:t>
                            </w:r>
                            <w:r w:rsidR="00CA1FA1">
                              <w:rPr>
                                <w:b w:val="0"/>
                              </w:rPr>
                              <w:t xml:space="preserve"> och </w:t>
                            </w:r>
                            <w:r>
                              <w:rPr>
                                <w:b w:val="0"/>
                              </w:rPr>
                              <w:t>Värmlands Läkarförening</w:t>
                            </w:r>
                          </w:p>
                          <w:p w14:paraId="6EF470FC" w14:textId="77777777" w:rsidR="006A0C20" w:rsidRPr="006C5A31" w:rsidRDefault="006A0C20" w:rsidP="006C5A31">
                            <w:pPr>
                              <w:pStyle w:val="Vnsterspalt-rubrik"/>
                              <w:rPr>
                                <w:b w:val="0"/>
                              </w:rPr>
                            </w:pPr>
                          </w:p>
                          <w:p w14:paraId="329F6058" w14:textId="77777777" w:rsidR="00080722" w:rsidRPr="008A0498" w:rsidRDefault="00080722" w:rsidP="006C5A31">
                            <w:pPr>
                              <w:pStyle w:val="Vnsterspalt-rubrik"/>
                            </w:pPr>
                            <w:r w:rsidRPr="008A0498">
                              <w:t>Målgrupp</w:t>
                            </w:r>
                          </w:p>
                          <w:p w14:paraId="273FDFEB" w14:textId="77777777" w:rsidR="00080722" w:rsidRDefault="00CA1FA1" w:rsidP="00080722">
                            <w:pPr>
                              <w:pStyle w:val="Vnsterspalt-brdtext"/>
                            </w:pPr>
                            <w:r>
                              <w:t>Distriktsläkare och ST allmänmedicin i slutet av ST</w:t>
                            </w:r>
                          </w:p>
                          <w:p w14:paraId="587E0CF1" w14:textId="77777777" w:rsidR="00080722" w:rsidRDefault="00080722" w:rsidP="00080722">
                            <w:pPr>
                              <w:pStyle w:val="Vnsterspalt-brdtext"/>
                            </w:pPr>
                          </w:p>
                          <w:p w14:paraId="76C359D5" w14:textId="77777777" w:rsidR="00080722" w:rsidRPr="008A0498" w:rsidRDefault="00080722" w:rsidP="00080722">
                            <w:pPr>
                              <w:pStyle w:val="Vnsterspalt-rubrik"/>
                            </w:pPr>
                            <w:r w:rsidRPr="008A0498">
                              <w:t>Sista anmälningsdag</w:t>
                            </w:r>
                          </w:p>
                          <w:p w14:paraId="3F5A29E1" w14:textId="77777777" w:rsidR="00080722" w:rsidRPr="00174AC2" w:rsidRDefault="006A0C20" w:rsidP="00080722">
                            <w:pPr>
                              <w:pStyle w:val="Vnsterspalt-brdtext"/>
                            </w:pPr>
                            <w:r>
                              <w:t>Söndag 12 maj 2019</w:t>
                            </w:r>
                          </w:p>
                          <w:p w14:paraId="01056CFE" w14:textId="77777777" w:rsidR="00080722" w:rsidRPr="00174AC2" w:rsidRDefault="00080722" w:rsidP="00080722">
                            <w:pPr>
                              <w:pStyle w:val="Vnsterspalt-brdtext"/>
                            </w:pPr>
                          </w:p>
                          <w:p w14:paraId="4832EDFE" w14:textId="77777777" w:rsidR="00080722" w:rsidRPr="008A0498" w:rsidRDefault="00080722" w:rsidP="00080722">
                            <w:pPr>
                              <w:pStyle w:val="Vnsterspalt-rubrik"/>
                            </w:pPr>
                            <w:r w:rsidRPr="008A0498">
                              <w:t>Anmälan</w:t>
                            </w:r>
                            <w:r w:rsidR="00A00790">
                              <w:t xml:space="preserve"> till</w:t>
                            </w:r>
                          </w:p>
                          <w:p w14:paraId="64E0F912" w14:textId="77777777" w:rsidR="00F716A4" w:rsidRDefault="006A0C20" w:rsidP="00080722">
                            <w:pPr>
                              <w:pStyle w:val="Vnsterspalt-brdtext"/>
                            </w:pPr>
                            <w:r>
                              <w:t>Lisa Sallmén</w:t>
                            </w:r>
                          </w:p>
                          <w:p w14:paraId="25C01E01" w14:textId="77777777" w:rsidR="006A0C20" w:rsidRDefault="00E46D42" w:rsidP="00080722">
                            <w:pPr>
                              <w:pStyle w:val="Vnsterspalt-brdtext"/>
                            </w:pPr>
                            <w:hyperlink r:id="rId8" w:history="1">
                              <w:r w:rsidR="006A0C20" w:rsidRPr="007C18C3">
                                <w:rPr>
                                  <w:rStyle w:val="Hyperlnk"/>
                                </w:rPr>
                                <w:t>Lisa.sallmen@regionvarmland.se</w:t>
                              </w:r>
                            </w:hyperlink>
                            <w:r w:rsidR="006A0C20">
                              <w:t xml:space="preserve"> </w:t>
                            </w:r>
                          </w:p>
                          <w:p w14:paraId="564BC682" w14:textId="77777777" w:rsidR="006A0C20" w:rsidRDefault="006A0C20" w:rsidP="00080722">
                            <w:pPr>
                              <w:pStyle w:val="Vnsterspalt-brdtext"/>
                            </w:pPr>
                            <w:r>
                              <w:t>Vänligen ange eventuell kostallergi i anmälan</w:t>
                            </w:r>
                          </w:p>
                          <w:p w14:paraId="340B4145" w14:textId="77777777" w:rsidR="006A0C20" w:rsidRDefault="006A0C20" w:rsidP="00080722">
                            <w:pPr>
                              <w:pStyle w:val="Vnsterspalt-brdtext"/>
                            </w:pPr>
                          </w:p>
                          <w:p w14:paraId="2ED3B7F4" w14:textId="77777777" w:rsidR="00304ECB" w:rsidRPr="007547BF" w:rsidRDefault="00304ECB" w:rsidP="00F716A4">
                            <w:pPr>
                              <w:pStyle w:val="Vnsterspalt-rubrik"/>
                            </w:pPr>
                            <w:r w:rsidRPr="007547BF">
                              <w:t>Kostnad</w:t>
                            </w:r>
                          </w:p>
                          <w:p w14:paraId="0B44D4D9" w14:textId="77777777" w:rsidR="00304ECB" w:rsidRPr="007547BF" w:rsidRDefault="00304ECB" w:rsidP="00F716A4">
                            <w:pPr>
                              <w:pStyle w:val="Vnsterspalt-rubrik"/>
                              <w:rPr>
                                <w:b w:val="0"/>
                                <w:sz w:val="16"/>
                                <w:szCs w:val="16"/>
                              </w:rPr>
                            </w:pPr>
                          </w:p>
                          <w:p w14:paraId="6AA64E10" w14:textId="77777777" w:rsidR="00110FB2" w:rsidRDefault="00304ECB" w:rsidP="00F716A4">
                            <w:pPr>
                              <w:pStyle w:val="Vnsterspalt-rubrik"/>
                              <w:rPr>
                                <w:b w:val="0"/>
                                <w:sz w:val="16"/>
                                <w:szCs w:val="16"/>
                              </w:rPr>
                            </w:pPr>
                            <w:r w:rsidRPr="007547BF">
                              <w:rPr>
                                <w:b w:val="0"/>
                                <w:sz w:val="16"/>
                                <w:szCs w:val="16"/>
                              </w:rPr>
                              <w:t>Seminariet är kost</w:t>
                            </w:r>
                            <w:r w:rsidR="00723173">
                              <w:rPr>
                                <w:b w:val="0"/>
                                <w:sz w:val="16"/>
                                <w:szCs w:val="16"/>
                              </w:rPr>
                              <w:t>na</w:t>
                            </w:r>
                            <w:r w:rsidRPr="007547BF">
                              <w:rPr>
                                <w:b w:val="0"/>
                                <w:sz w:val="16"/>
                                <w:szCs w:val="16"/>
                              </w:rPr>
                              <w:t xml:space="preserve">dsfritt. </w:t>
                            </w:r>
                            <w:r w:rsidR="00CA1FA1">
                              <w:rPr>
                                <w:b w:val="0"/>
                                <w:sz w:val="16"/>
                                <w:szCs w:val="16"/>
                              </w:rPr>
                              <w:t>Vi bjuder på fika</w:t>
                            </w:r>
                            <w:r w:rsidR="00110FB2">
                              <w:rPr>
                                <w:b w:val="0"/>
                                <w:sz w:val="16"/>
                                <w:szCs w:val="16"/>
                              </w:rPr>
                              <w:t>.</w:t>
                            </w:r>
                            <w:r w:rsidR="00CA1FA1">
                              <w:rPr>
                                <w:b w:val="0"/>
                                <w:sz w:val="16"/>
                                <w:szCs w:val="16"/>
                              </w:rPr>
                              <w:t xml:space="preserve"> </w:t>
                            </w:r>
                          </w:p>
                          <w:p w14:paraId="090DB5B9" w14:textId="77777777" w:rsidR="00110FB2" w:rsidRDefault="00110FB2" w:rsidP="00F716A4">
                            <w:pPr>
                              <w:pStyle w:val="Vnsterspalt-rubrik"/>
                              <w:rPr>
                                <w:b w:val="0"/>
                                <w:sz w:val="16"/>
                                <w:szCs w:val="16"/>
                              </w:rPr>
                            </w:pPr>
                          </w:p>
                          <w:p w14:paraId="6E0141FC" w14:textId="77777777" w:rsidR="00A00790" w:rsidRPr="007547BF" w:rsidRDefault="00110FB2" w:rsidP="00F716A4">
                            <w:pPr>
                              <w:pStyle w:val="Vnsterspalt-rubrik"/>
                              <w:rPr>
                                <w:b w:val="0"/>
                                <w:sz w:val="16"/>
                                <w:szCs w:val="16"/>
                              </w:rPr>
                            </w:pPr>
                            <w:r>
                              <w:rPr>
                                <w:b w:val="0"/>
                                <w:sz w:val="16"/>
                                <w:szCs w:val="16"/>
                              </w:rPr>
                              <w:t>L</w:t>
                            </w:r>
                            <w:r w:rsidR="00CA1FA1">
                              <w:rPr>
                                <w:b w:val="0"/>
                                <w:sz w:val="16"/>
                                <w:szCs w:val="16"/>
                              </w:rPr>
                              <w:t xml:space="preserve">unch </w:t>
                            </w:r>
                            <w:r>
                              <w:rPr>
                                <w:b w:val="0"/>
                                <w:sz w:val="16"/>
                                <w:szCs w:val="16"/>
                              </w:rPr>
                              <w:t>kan</w:t>
                            </w:r>
                            <w:r w:rsidR="00CA1FA1">
                              <w:rPr>
                                <w:b w:val="0"/>
                                <w:sz w:val="16"/>
                                <w:szCs w:val="16"/>
                              </w:rPr>
                              <w:t xml:space="preserve"> köpa</w:t>
                            </w:r>
                            <w:r>
                              <w:rPr>
                                <w:b w:val="0"/>
                                <w:sz w:val="16"/>
                                <w:szCs w:val="16"/>
                              </w:rPr>
                              <w:t>s</w:t>
                            </w:r>
                            <w:r w:rsidR="00CA1FA1">
                              <w:rPr>
                                <w:b w:val="0"/>
                                <w:sz w:val="16"/>
                                <w:szCs w:val="16"/>
                              </w:rPr>
                              <w:t xml:space="preserve"> på plats och </w:t>
                            </w:r>
                            <w:r w:rsidR="00AD7E7F">
                              <w:rPr>
                                <w:b w:val="0"/>
                                <w:sz w:val="16"/>
                                <w:szCs w:val="16"/>
                              </w:rPr>
                              <w:t>finn</w:t>
                            </w:r>
                            <w:r>
                              <w:rPr>
                                <w:b w:val="0"/>
                                <w:sz w:val="16"/>
                                <w:szCs w:val="16"/>
                              </w:rPr>
                              <w:t>es</w:t>
                            </w:r>
                            <w:r w:rsidR="00AD7E7F">
                              <w:rPr>
                                <w:b w:val="0"/>
                                <w:sz w:val="16"/>
                                <w:szCs w:val="16"/>
                              </w:rPr>
                              <w:t>.</w:t>
                            </w:r>
                            <w:r w:rsidR="00CA1FA1">
                              <w:rPr>
                                <w:b w:val="0"/>
                                <w:sz w:val="16"/>
                                <w:szCs w:val="16"/>
                              </w:rPr>
                              <w:t xml:space="preserve"> </w:t>
                            </w:r>
                          </w:p>
                          <w:p w14:paraId="414D6133" w14:textId="77777777" w:rsidR="00304ECB" w:rsidRDefault="00304ECB" w:rsidP="00F716A4">
                            <w:pPr>
                              <w:pStyle w:val="Vnsterspalt-rubrik"/>
                              <w:rPr>
                                <w:highlight w:val="yellow"/>
                              </w:rPr>
                            </w:pPr>
                          </w:p>
                          <w:p w14:paraId="5096B6B8" w14:textId="77777777" w:rsidR="006424F1" w:rsidRPr="007547BF" w:rsidRDefault="006424F1" w:rsidP="006424F1">
                            <w:pPr>
                              <w:pStyle w:val="Vnsterspalt-rubrik"/>
                            </w:pPr>
                            <w:r w:rsidRPr="007547BF">
                              <w:t>Information</w:t>
                            </w:r>
                            <w:r w:rsidR="00A00790" w:rsidRPr="007547BF">
                              <w:t xml:space="preserve"> </w:t>
                            </w:r>
                          </w:p>
                          <w:p w14:paraId="40EC9ED7" w14:textId="77777777" w:rsidR="00E7695A" w:rsidRDefault="00E7695A" w:rsidP="00E7695A">
                            <w:pPr>
                              <w:pStyle w:val="Vnsterspalt-brdtext"/>
                            </w:pPr>
                            <w:r>
                              <w:t>Lisa Sallmén</w:t>
                            </w:r>
                            <w:r>
                              <w:br/>
                            </w:r>
                            <w:hyperlink r:id="rId9" w:history="1">
                              <w:r w:rsidRPr="007C18C3">
                                <w:rPr>
                                  <w:rStyle w:val="Hyperlnk"/>
                                </w:rPr>
                                <w:t>Lisa.sallmen@regionvarmland.se</w:t>
                              </w:r>
                            </w:hyperlink>
                            <w:r>
                              <w:t xml:space="preserve"> </w:t>
                            </w:r>
                          </w:p>
                          <w:p w14:paraId="50966A75" w14:textId="77777777" w:rsidR="00006C5A" w:rsidRDefault="00006C5A" w:rsidP="006424F1">
                            <w:pPr>
                              <w:pStyle w:val="Vnsterspalt-brdtext"/>
                            </w:pPr>
                          </w:p>
                          <w:p w14:paraId="357EE7DE" w14:textId="77777777" w:rsidR="00E7695A" w:rsidRDefault="00E7695A" w:rsidP="006424F1">
                            <w:pPr>
                              <w:pStyle w:val="Vnsterspalt-brdtext"/>
                            </w:pPr>
                          </w:p>
                          <w:p w14:paraId="6091EF90" w14:textId="77777777" w:rsidR="00AC3832" w:rsidRDefault="00AC3832" w:rsidP="00080722">
                            <w:pPr>
                              <w:pStyle w:val="Vnsterspalt-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3A20" id="Textruta 11" o:spid="_x0000_s1027" type="#_x0000_t202" style="position:absolute;left:0;text-align:left;margin-left:52.9pt;margin-top:161.95pt;width:13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v6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" filled="f" stroked="f" strokeweight=".5pt">
                <v:textbox>
                  <w:txbxContent>
                    <w:p w14:paraId="23579281" w14:textId="77777777" w:rsidR="00080722" w:rsidRPr="00B6370E" w:rsidRDefault="00080722" w:rsidP="00080722">
                      <w:pPr>
                        <w:pStyle w:val="Vnsterspalt-rubrik"/>
                      </w:pPr>
                      <w:r w:rsidRPr="00B6370E">
                        <w:t>Tid</w:t>
                      </w:r>
                    </w:p>
                    <w:p w14:paraId="719C22D2" w14:textId="77777777" w:rsidR="00304ECB" w:rsidRDefault="006A0C20" w:rsidP="00080722">
                      <w:pPr>
                        <w:pStyle w:val="Vnsterspalt-brdtext"/>
                        <w:rPr>
                          <w:highlight w:val="yellow"/>
                        </w:rPr>
                      </w:pPr>
                      <w:r>
                        <w:t>Måndag 10 juni</w:t>
                      </w:r>
                    </w:p>
                    <w:p w14:paraId="0DF0C8D4" w14:textId="77777777" w:rsidR="00AC3832" w:rsidRDefault="00AC3832" w:rsidP="00080722">
                      <w:pPr>
                        <w:pStyle w:val="Vnsterspalt-brdtext"/>
                      </w:pPr>
                      <w:r w:rsidRPr="007547BF">
                        <w:t xml:space="preserve">Kl. </w:t>
                      </w:r>
                      <w:r w:rsidR="006A0C20">
                        <w:t>13.00 – 20.00</w:t>
                      </w:r>
                    </w:p>
                    <w:p w14:paraId="69552E47" w14:textId="77777777" w:rsidR="006A0C20" w:rsidRDefault="006A0C20" w:rsidP="00080722">
                      <w:pPr>
                        <w:pStyle w:val="Vnsterspalt-brdtext"/>
                      </w:pPr>
                      <w:r>
                        <w:t>Tisdag 11 juni</w:t>
                      </w:r>
                    </w:p>
                    <w:p w14:paraId="03DD3BA7" w14:textId="77777777" w:rsidR="006A0C20" w:rsidRPr="00174AC2" w:rsidRDefault="006A0C20" w:rsidP="00080722">
                      <w:pPr>
                        <w:pStyle w:val="Vnsterspalt-brdtext"/>
                      </w:pPr>
                      <w:r>
                        <w:t>Kl. 09.00-16.30</w:t>
                      </w:r>
                    </w:p>
                    <w:p w14:paraId="594631AF" w14:textId="77777777" w:rsidR="00080722" w:rsidRPr="00174AC2" w:rsidRDefault="00080722" w:rsidP="00080722">
                      <w:pPr>
                        <w:pStyle w:val="Vnsterspalt-brdtext"/>
                      </w:pPr>
                    </w:p>
                    <w:p w14:paraId="74ECF35E" w14:textId="77777777" w:rsidR="00080722" w:rsidRPr="008A0498" w:rsidRDefault="00080722" w:rsidP="00080722">
                      <w:pPr>
                        <w:pStyle w:val="Vnsterspalt-rubrik"/>
                      </w:pPr>
                      <w:r w:rsidRPr="008A0498">
                        <w:t>Plats</w:t>
                      </w:r>
                    </w:p>
                    <w:p w14:paraId="41415376" w14:textId="77777777" w:rsidR="00080722" w:rsidRDefault="006A0C20" w:rsidP="00080722">
                      <w:pPr>
                        <w:pStyle w:val="Vnsterspalt-brdtext"/>
                      </w:pPr>
                      <w:r>
                        <w:t>Skoghalls Folkets Hus</w:t>
                      </w:r>
                    </w:p>
                    <w:p w14:paraId="022BA884" w14:textId="77777777" w:rsidR="006A0C20" w:rsidRDefault="006A0C20" w:rsidP="00080722">
                      <w:pPr>
                        <w:pStyle w:val="Vnsterspalt-brdtext"/>
                      </w:pPr>
                      <w:proofErr w:type="spellStart"/>
                      <w:r>
                        <w:t>Skogåsvägen</w:t>
                      </w:r>
                      <w:proofErr w:type="spellEnd"/>
                      <w:r>
                        <w:t xml:space="preserve"> 3</w:t>
                      </w:r>
                    </w:p>
                    <w:p w14:paraId="5FEC90D7" w14:textId="77777777" w:rsidR="006A0C20" w:rsidRDefault="006A0C20" w:rsidP="00080722">
                      <w:pPr>
                        <w:pStyle w:val="Vnsterspalt-brdtext"/>
                      </w:pPr>
                      <w:r>
                        <w:t xml:space="preserve">663 </w:t>
                      </w:r>
                      <w:proofErr w:type="gramStart"/>
                      <w:r>
                        <w:t>30  Skoghall</w:t>
                      </w:r>
                      <w:proofErr w:type="gramEnd"/>
                    </w:p>
                    <w:p w14:paraId="117D6D7D" w14:textId="77777777" w:rsidR="006A0C20" w:rsidRDefault="006A0C20" w:rsidP="00080722">
                      <w:pPr>
                        <w:pStyle w:val="Vnsterspalt-brdtext"/>
                      </w:pPr>
                    </w:p>
                    <w:p w14:paraId="13DE15AD" w14:textId="77777777" w:rsidR="006C5A31" w:rsidRDefault="006C5A31" w:rsidP="006C5A31">
                      <w:pPr>
                        <w:pStyle w:val="Vnsterspalt-rubrik"/>
                      </w:pPr>
                      <w:r>
                        <w:t>Arrangör</w:t>
                      </w:r>
                    </w:p>
                    <w:p w14:paraId="49F24957" w14:textId="77777777" w:rsidR="006C5A31" w:rsidRDefault="006C5A31" w:rsidP="006C5A31">
                      <w:pPr>
                        <w:pStyle w:val="Vnsterspalt-rubrik"/>
                        <w:rPr>
                          <w:b w:val="0"/>
                        </w:rPr>
                      </w:pPr>
                      <w:proofErr w:type="spellStart"/>
                      <w:proofErr w:type="gramStart"/>
                      <w:r w:rsidRPr="006C5A31">
                        <w:rPr>
                          <w:b w:val="0"/>
                        </w:rPr>
                        <w:t>S</w:t>
                      </w:r>
                      <w:r w:rsidR="00CA1FA1">
                        <w:rPr>
                          <w:b w:val="0"/>
                        </w:rPr>
                        <w:t>FAMs</w:t>
                      </w:r>
                      <w:proofErr w:type="spellEnd"/>
                      <w:proofErr w:type="gramEnd"/>
                      <w:r w:rsidR="00CA1FA1">
                        <w:rPr>
                          <w:b w:val="0"/>
                        </w:rPr>
                        <w:t xml:space="preserve"> fortbildningsprojekt</w:t>
                      </w:r>
                      <w:r w:rsidRPr="006C5A31">
                        <w:rPr>
                          <w:b w:val="0"/>
                        </w:rPr>
                        <w:t xml:space="preserve"> </w:t>
                      </w:r>
                      <w:r>
                        <w:rPr>
                          <w:b w:val="0"/>
                        </w:rPr>
                        <w:t xml:space="preserve">i samarbete med </w:t>
                      </w:r>
                      <w:r w:rsidR="00CA1FA1">
                        <w:rPr>
                          <w:b w:val="0"/>
                        </w:rPr>
                        <w:t xml:space="preserve">SFAM </w:t>
                      </w:r>
                      <w:r w:rsidR="00CA1FA1" w:rsidRPr="006C5A31">
                        <w:rPr>
                          <w:b w:val="0"/>
                        </w:rPr>
                        <w:t>Örebro-Värmland</w:t>
                      </w:r>
                      <w:r w:rsidR="00CA1FA1">
                        <w:rPr>
                          <w:b w:val="0"/>
                        </w:rPr>
                        <w:t xml:space="preserve"> och </w:t>
                      </w:r>
                      <w:r>
                        <w:rPr>
                          <w:b w:val="0"/>
                        </w:rPr>
                        <w:t>Värmlands Läkarförening</w:t>
                      </w:r>
                    </w:p>
                    <w:p w14:paraId="6EF470FC" w14:textId="77777777" w:rsidR="006A0C20" w:rsidRPr="006C5A31" w:rsidRDefault="006A0C20" w:rsidP="006C5A31">
                      <w:pPr>
                        <w:pStyle w:val="Vnsterspalt-rubrik"/>
                        <w:rPr>
                          <w:b w:val="0"/>
                        </w:rPr>
                      </w:pPr>
                    </w:p>
                    <w:p w14:paraId="329F6058" w14:textId="77777777" w:rsidR="00080722" w:rsidRPr="008A0498" w:rsidRDefault="00080722" w:rsidP="006C5A31">
                      <w:pPr>
                        <w:pStyle w:val="Vnsterspalt-rubrik"/>
                      </w:pPr>
                      <w:r w:rsidRPr="008A0498">
                        <w:t>Målgrupp</w:t>
                      </w:r>
                    </w:p>
                    <w:p w14:paraId="273FDFEB" w14:textId="77777777" w:rsidR="00080722" w:rsidRDefault="00CA1FA1" w:rsidP="00080722">
                      <w:pPr>
                        <w:pStyle w:val="Vnsterspalt-brdtext"/>
                      </w:pPr>
                      <w:r>
                        <w:t>Distriktsläkare och ST allmänmedicin i slutet av ST</w:t>
                      </w:r>
                    </w:p>
                    <w:p w14:paraId="587E0CF1" w14:textId="77777777" w:rsidR="00080722" w:rsidRDefault="00080722" w:rsidP="00080722">
                      <w:pPr>
                        <w:pStyle w:val="Vnsterspalt-brdtext"/>
                      </w:pPr>
                    </w:p>
                    <w:p w14:paraId="76C359D5" w14:textId="77777777" w:rsidR="00080722" w:rsidRPr="008A0498" w:rsidRDefault="00080722" w:rsidP="00080722">
                      <w:pPr>
                        <w:pStyle w:val="Vnsterspalt-rubrik"/>
                      </w:pPr>
                      <w:r w:rsidRPr="008A0498">
                        <w:t>Sista anmälningsdag</w:t>
                      </w:r>
                    </w:p>
                    <w:p w14:paraId="3F5A29E1" w14:textId="77777777" w:rsidR="00080722" w:rsidRPr="00174AC2" w:rsidRDefault="006A0C20" w:rsidP="00080722">
                      <w:pPr>
                        <w:pStyle w:val="Vnsterspalt-brdtext"/>
                      </w:pPr>
                      <w:r>
                        <w:t>Söndag 12 maj 2019</w:t>
                      </w:r>
                    </w:p>
                    <w:p w14:paraId="01056CFE" w14:textId="77777777" w:rsidR="00080722" w:rsidRPr="00174AC2" w:rsidRDefault="00080722" w:rsidP="00080722">
                      <w:pPr>
                        <w:pStyle w:val="Vnsterspalt-brdtext"/>
                      </w:pPr>
                    </w:p>
                    <w:p w14:paraId="4832EDFE" w14:textId="77777777" w:rsidR="00080722" w:rsidRPr="008A0498" w:rsidRDefault="00080722" w:rsidP="00080722">
                      <w:pPr>
                        <w:pStyle w:val="Vnsterspalt-rubrik"/>
                      </w:pPr>
                      <w:r w:rsidRPr="008A0498">
                        <w:t>Anmälan</w:t>
                      </w:r>
                      <w:r w:rsidR="00A00790">
                        <w:t xml:space="preserve"> till</w:t>
                      </w:r>
                    </w:p>
                    <w:p w14:paraId="64E0F912" w14:textId="77777777" w:rsidR="00F716A4" w:rsidRDefault="006A0C20" w:rsidP="00080722">
                      <w:pPr>
                        <w:pStyle w:val="Vnsterspalt-brdtext"/>
                      </w:pPr>
                      <w:r>
                        <w:t>Lisa Sallmén</w:t>
                      </w:r>
                    </w:p>
                    <w:p w14:paraId="25C01E01" w14:textId="77777777" w:rsidR="006A0C20" w:rsidRDefault="00E46D42" w:rsidP="00080722">
                      <w:pPr>
                        <w:pStyle w:val="Vnsterspalt-brdtext"/>
                      </w:pPr>
                      <w:hyperlink r:id="rId10" w:history="1">
                        <w:r w:rsidR="006A0C20" w:rsidRPr="007C18C3">
                          <w:rPr>
                            <w:rStyle w:val="Hyperlnk"/>
                          </w:rPr>
                          <w:t>Lisa.sallmen@regionvarmland.se</w:t>
                        </w:r>
                      </w:hyperlink>
                      <w:r w:rsidR="006A0C20">
                        <w:t xml:space="preserve"> </w:t>
                      </w:r>
                    </w:p>
                    <w:p w14:paraId="564BC682" w14:textId="77777777" w:rsidR="006A0C20" w:rsidRDefault="006A0C20" w:rsidP="00080722">
                      <w:pPr>
                        <w:pStyle w:val="Vnsterspalt-brdtext"/>
                      </w:pPr>
                      <w:r>
                        <w:t>Vänligen ange eventuell kostallergi i anmälan</w:t>
                      </w:r>
                    </w:p>
                    <w:p w14:paraId="340B4145" w14:textId="77777777" w:rsidR="006A0C20" w:rsidRDefault="006A0C20" w:rsidP="00080722">
                      <w:pPr>
                        <w:pStyle w:val="Vnsterspalt-brdtext"/>
                      </w:pPr>
                    </w:p>
                    <w:p w14:paraId="2ED3B7F4" w14:textId="77777777" w:rsidR="00304ECB" w:rsidRPr="007547BF" w:rsidRDefault="00304ECB" w:rsidP="00F716A4">
                      <w:pPr>
                        <w:pStyle w:val="Vnsterspalt-rubrik"/>
                      </w:pPr>
                      <w:r w:rsidRPr="007547BF">
                        <w:t>Kostnad</w:t>
                      </w:r>
                    </w:p>
                    <w:p w14:paraId="0B44D4D9" w14:textId="77777777" w:rsidR="00304ECB" w:rsidRPr="007547BF" w:rsidRDefault="00304ECB" w:rsidP="00F716A4">
                      <w:pPr>
                        <w:pStyle w:val="Vnsterspalt-rubrik"/>
                        <w:rPr>
                          <w:b w:val="0"/>
                          <w:sz w:val="16"/>
                          <w:szCs w:val="16"/>
                        </w:rPr>
                      </w:pPr>
                    </w:p>
                    <w:p w14:paraId="6AA64E10" w14:textId="77777777" w:rsidR="00110FB2" w:rsidRDefault="00304ECB" w:rsidP="00F716A4">
                      <w:pPr>
                        <w:pStyle w:val="Vnsterspalt-rubrik"/>
                        <w:rPr>
                          <w:b w:val="0"/>
                          <w:sz w:val="16"/>
                          <w:szCs w:val="16"/>
                        </w:rPr>
                      </w:pPr>
                      <w:r w:rsidRPr="007547BF">
                        <w:rPr>
                          <w:b w:val="0"/>
                          <w:sz w:val="16"/>
                          <w:szCs w:val="16"/>
                        </w:rPr>
                        <w:t>Seminariet är kost</w:t>
                      </w:r>
                      <w:r w:rsidR="00723173">
                        <w:rPr>
                          <w:b w:val="0"/>
                          <w:sz w:val="16"/>
                          <w:szCs w:val="16"/>
                        </w:rPr>
                        <w:t>na</w:t>
                      </w:r>
                      <w:r w:rsidRPr="007547BF">
                        <w:rPr>
                          <w:b w:val="0"/>
                          <w:sz w:val="16"/>
                          <w:szCs w:val="16"/>
                        </w:rPr>
                        <w:t xml:space="preserve">dsfritt. </w:t>
                      </w:r>
                      <w:r w:rsidR="00CA1FA1">
                        <w:rPr>
                          <w:b w:val="0"/>
                          <w:sz w:val="16"/>
                          <w:szCs w:val="16"/>
                        </w:rPr>
                        <w:t>Vi bjuder på fika</w:t>
                      </w:r>
                      <w:r w:rsidR="00110FB2">
                        <w:rPr>
                          <w:b w:val="0"/>
                          <w:sz w:val="16"/>
                          <w:szCs w:val="16"/>
                        </w:rPr>
                        <w:t>.</w:t>
                      </w:r>
                      <w:r w:rsidR="00CA1FA1">
                        <w:rPr>
                          <w:b w:val="0"/>
                          <w:sz w:val="16"/>
                          <w:szCs w:val="16"/>
                        </w:rPr>
                        <w:t xml:space="preserve"> </w:t>
                      </w:r>
                    </w:p>
                    <w:p w14:paraId="090DB5B9" w14:textId="77777777" w:rsidR="00110FB2" w:rsidRDefault="00110FB2" w:rsidP="00F716A4">
                      <w:pPr>
                        <w:pStyle w:val="Vnsterspalt-rubrik"/>
                        <w:rPr>
                          <w:b w:val="0"/>
                          <w:sz w:val="16"/>
                          <w:szCs w:val="16"/>
                        </w:rPr>
                      </w:pPr>
                    </w:p>
                    <w:p w14:paraId="6E0141FC" w14:textId="77777777" w:rsidR="00A00790" w:rsidRPr="007547BF" w:rsidRDefault="00110FB2" w:rsidP="00F716A4">
                      <w:pPr>
                        <w:pStyle w:val="Vnsterspalt-rubrik"/>
                        <w:rPr>
                          <w:b w:val="0"/>
                          <w:sz w:val="16"/>
                          <w:szCs w:val="16"/>
                        </w:rPr>
                      </w:pPr>
                      <w:r>
                        <w:rPr>
                          <w:b w:val="0"/>
                          <w:sz w:val="16"/>
                          <w:szCs w:val="16"/>
                        </w:rPr>
                        <w:t>L</w:t>
                      </w:r>
                      <w:r w:rsidR="00CA1FA1">
                        <w:rPr>
                          <w:b w:val="0"/>
                          <w:sz w:val="16"/>
                          <w:szCs w:val="16"/>
                        </w:rPr>
                        <w:t xml:space="preserve">unch </w:t>
                      </w:r>
                      <w:r>
                        <w:rPr>
                          <w:b w:val="0"/>
                          <w:sz w:val="16"/>
                          <w:szCs w:val="16"/>
                        </w:rPr>
                        <w:t>kan</w:t>
                      </w:r>
                      <w:r w:rsidR="00CA1FA1">
                        <w:rPr>
                          <w:b w:val="0"/>
                          <w:sz w:val="16"/>
                          <w:szCs w:val="16"/>
                        </w:rPr>
                        <w:t xml:space="preserve"> köpa</w:t>
                      </w:r>
                      <w:r>
                        <w:rPr>
                          <w:b w:val="0"/>
                          <w:sz w:val="16"/>
                          <w:szCs w:val="16"/>
                        </w:rPr>
                        <w:t>s</w:t>
                      </w:r>
                      <w:r w:rsidR="00CA1FA1">
                        <w:rPr>
                          <w:b w:val="0"/>
                          <w:sz w:val="16"/>
                          <w:szCs w:val="16"/>
                        </w:rPr>
                        <w:t xml:space="preserve"> på plats och </w:t>
                      </w:r>
                      <w:r w:rsidR="00AD7E7F">
                        <w:rPr>
                          <w:b w:val="0"/>
                          <w:sz w:val="16"/>
                          <w:szCs w:val="16"/>
                        </w:rPr>
                        <w:t>finn</w:t>
                      </w:r>
                      <w:r>
                        <w:rPr>
                          <w:b w:val="0"/>
                          <w:sz w:val="16"/>
                          <w:szCs w:val="16"/>
                        </w:rPr>
                        <w:t>es</w:t>
                      </w:r>
                      <w:r w:rsidR="00AD7E7F">
                        <w:rPr>
                          <w:b w:val="0"/>
                          <w:sz w:val="16"/>
                          <w:szCs w:val="16"/>
                        </w:rPr>
                        <w:t>.</w:t>
                      </w:r>
                      <w:r w:rsidR="00CA1FA1">
                        <w:rPr>
                          <w:b w:val="0"/>
                          <w:sz w:val="16"/>
                          <w:szCs w:val="16"/>
                        </w:rPr>
                        <w:t xml:space="preserve"> </w:t>
                      </w:r>
                    </w:p>
                    <w:p w14:paraId="414D6133" w14:textId="77777777" w:rsidR="00304ECB" w:rsidRDefault="00304ECB" w:rsidP="00F716A4">
                      <w:pPr>
                        <w:pStyle w:val="Vnsterspalt-rubrik"/>
                        <w:rPr>
                          <w:highlight w:val="yellow"/>
                        </w:rPr>
                      </w:pPr>
                    </w:p>
                    <w:p w14:paraId="5096B6B8" w14:textId="77777777" w:rsidR="006424F1" w:rsidRPr="007547BF" w:rsidRDefault="006424F1" w:rsidP="006424F1">
                      <w:pPr>
                        <w:pStyle w:val="Vnsterspalt-rubrik"/>
                      </w:pPr>
                      <w:r w:rsidRPr="007547BF">
                        <w:t>Information</w:t>
                      </w:r>
                      <w:r w:rsidR="00A00790" w:rsidRPr="007547BF">
                        <w:t xml:space="preserve"> </w:t>
                      </w:r>
                    </w:p>
                    <w:p w14:paraId="40EC9ED7" w14:textId="77777777" w:rsidR="00E7695A" w:rsidRDefault="00E7695A" w:rsidP="00E7695A">
                      <w:pPr>
                        <w:pStyle w:val="Vnsterspalt-brdtext"/>
                      </w:pPr>
                      <w:r>
                        <w:t>Lisa Sallmén</w:t>
                      </w:r>
                      <w:r>
                        <w:br/>
                      </w:r>
                      <w:hyperlink r:id="rId11" w:history="1">
                        <w:r w:rsidRPr="007C18C3">
                          <w:rPr>
                            <w:rStyle w:val="Hyperlnk"/>
                          </w:rPr>
                          <w:t>Lisa.sallmen@regionvarmland.se</w:t>
                        </w:r>
                      </w:hyperlink>
                      <w:r>
                        <w:t xml:space="preserve"> </w:t>
                      </w:r>
                    </w:p>
                    <w:p w14:paraId="50966A75" w14:textId="77777777" w:rsidR="00006C5A" w:rsidRDefault="00006C5A" w:rsidP="006424F1">
                      <w:pPr>
                        <w:pStyle w:val="Vnsterspalt-brdtext"/>
                      </w:pPr>
                    </w:p>
                    <w:p w14:paraId="357EE7DE" w14:textId="77777777" w:rsidR="00E7695A" w:rsidRDefault="00E7695A" w:rsidP="006424F1">
                      <w:pPr>
                        <w:pStyle w:val="Vnsterspalt-brdtext"/>
                      </w:pPr>
                    </w:p>
                    <w:p w14:paraId="6091EF90" w14:textId="77777777" w:rsidR="00AC3832" w:rsidRDefault="00AC3832" w:rsidP="00080722">
                      <w:pPr>
                        <w:pStyle w:val="Vnsterspalt-brdtext"/>
                      </w:pPr>
                    </w:p>
                  </w:txbxContent>
                </v:textbox>
                <w10:wrap anchorx="page" anchory="page"/>
              </v:shape>
            </w:pict>
          </mc:Fallback>
        </mc:AlternateContent>
      </w:r>
      <w:r w:rsidR="00FD4B57">
        <w:t>Nu tar vi ledningen i jobbet och fortbildningen!</w:t>
      </w:r>
    </w:p>
    <w:p w14:paraId="11C788C6" w14:textId="77777777" w:rsidR="000F7D05" w:rsidRDefault="000F7D05" w:rsidP="000F7D05">
      <w:pPr>
        <w:pStyle w:val="Rubrik1"/>
        <w:spacing w:before="0"/>
        <w:ind w:left="-426" w:right="-2"/>
      </w:pPr>
      <w:r>
        <w:rPr>
          <w:noProof/>
        </w:rPr>
        <w:drawing>
          <wp:inline distT="0" distB="0" distL="0" distR="0" wp14:anchorId="52BBD30C" wp14:editId="0A9C515C">
            <wp:extent cx="4015740" cy="774065"/>
            <wp:effectExtent l="0" t="0" r="381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5740" cy="774065"/>
                    </a:xfrm>
                    <a:prstGeom prst="rect">
                      <a:avLst/>
                    </a:prstGeom>
                  </pic:spPr>
                </pic:pic>
              </a:graphicData>
            </a:graphic>
          </wp:inline>
        </w:drawing>
      </w:r>
    </w:p>
    <w:p w14:paraId="2ED6DE1C" w14:textId="77777777" w:rsidR="000F7D05" w:rsidRPr="003363E4" w:rsidRDefault="00FD4B57" w:rsidP="003363E4">
      <w:pPr>
        <w:pStyle w:val="Rubrik2"/>
        <w:ind w:left="-426"/>
      </w:pPr>
      <w:r w:rsidRPr="006C5A31">
        <w:t>Välkommen till</w:t>
      </w:r>
      <w:r w:rsidR="006C5A31" w:rsidRPr="006C5A31">
        <w:t xml:space="preserve"> </w:t>
      </w:r>
      <w:r w:rsidRPr="006C5A31">
        <w:t xml:space="preserve">regionalt möte, som del i </w:t>
      </w:r>
      <w:r w:rsidRPr="006C5A31">
        <w:br/>
      </w:r>
      <w:proofErr w:type="spellStart"/>
      <w:r w:rsidRPr="006C5A31">
        <w:t>SFAM´s</w:t>
      </w:r>
      <w:proofErr w:type="spellEnd"/>
      <w:r w:rsidRPr="006C5A31">
        <w:t xml:space="preserve"> </w:t>
      </w:r>
      <w:proofErr w:type="spellStart"/>
      <w:r w:rsidRPr="006C5A31">
        <w:t>fortbildingsprojekt</w:t>
      </w:r>
      <w:proofErr w:type="spellEnd"/>
    </w:p>
    <w:p w14:paraId="0413AB45" w14:textId="77777777" w:rsidR="00FD4B57" w:rsidRDefault="00FD4B57" w:rsidP="00FD4B57">
      <w:pPr>
        <w:ind w:left="-426"/>
        <w:rPr>
          <w:i/>
          <w:color w:val="333333"/>
        </w:rPr>
      </w:pPr>
      <w:r w:rsidRPr="00FD4B57">
        <w:rPr>
          <w:i/>
          <w:color w:val="333333"/>
        </w:rPr>
        <w:t>Mötesplatsen har valts för att hedra Värmlands enda FQ grupp som varit aktiv sedan 1990-talet på Skoghalls vårdcentral. Varför den finns</w:t>
      </w:r>
      <w:r w:rsidR="00CE190C">
        <w:rPr>
          <w:i/>
          <w:color w:val="333333"/>
        </w:rPr>
        <w:t>,</w:t>
      </w:r>
      <w:r w:rsidRPr="00FD4B57">
        <w:rPr>
          <w:i/>
          <w:color w:val="333333"/>
        </w:rPr>
        <w:t xml:space="preserve"> och vilka framgångsfaktorerna varit presenteras.</w:t>
      </w:r>
    </w:p>
    <w:p w14:paraId="019E3A68" w14:textId="77777777" w:rsidR="00FD4B57" w:rsidRPr="00FD4B57" w:rsidRDefault="00FD4B57" w:rsidP="00FD4B57">
      <w:pPr>
        <w:ind w:left="-426"/>
        <w:rPr>
          <w:color w:val="333333"/>
        </w:rPr>
      </w:pPr>
      <w:r w:rsidRPr="005513B4">
        <w:rPr>
          <w:color w:val="333333"/>
        </w:rPr>
        <w:t>Hur går det till att ta allmänmedicinsk ledning över sitt jobb och fortbildning? Vilka erfarenheter har deltagarna? Framgångsexempel? Framgångsresultat beskrivs från Bergsjön och Borgholm. Hur påverkar de rekrytering?</w:t>
      </w:r>
    </w:p>
    <w:p w14:paraId="2E334E12" w14:textId="77777777" w:rsidR="00FD4B57" w:rsidRPr="005513B4" w:rsidRDefault="00FD4B57" w:rsidP="00FD4B57">
      <w:pPr>
        <w:ind w:left="-426"/>
      </w:pPr>
      <w:r w:rsidRPr="005513B4">
        <w:rPr>
          <w:color w:val="333333"/>
        </w:rPr>
        <w:t>Med detta som underlag blir frågan hur jobbet inklusive fortbildningen på kort och långsikt kommer att te sig i Värmland. Det blir frågan som vi kommer att avhandla i workshop på sen</w:t>
      </w:r>
      <w:r>
        <w:rPr>
          <w:color w:val="333333"/>
        </w:rPr>
        <w:t xml:space="preserve">a </w:t>
      </w:r>
      <w:r w:rsidRPr="005513B4">
        <w:rPr>
          <w:color w:val="333333"/>
        </w:rPr>
        <w:t>eftermiddagen och avsluta på förmiddagen följande dag. Uppslag, tankar och idéer tas tillvara. Från dem kan olika former av förslag konkretiseras till lämpliga utvecklingssteg för att rekrytering och fortbildning skall ta rejäl fart. T</w:t>
      </w:r>
      <w:r w:rsidR="006C5A31">
        <w:rPr>
          <w:color w:val="333333"/>
        </w:rPr>
        <w:t xml:space="preserve">ill exempel </w:t>
      </w:r>
      <w:r w:rsidRPr="005513B4">
        <w:rPr>
          <w:color w:val="333333"/>
        </w:rPr>
        <w:t>hur man kan utveckla en landningsbana för färdiga ST in i jobbet att ta professionell ledningen i jobbet och fortbildningen i allmänmedicin.</w:t>
      </w:r>
    </w:p>
    <w:p w14:paraId="0146DB6A" w14:textId="77777777" w:rsidR="00FD4B57" w:rsidRDefault="00FD4B57" w:rsidP="00FD4B57">
      <w:pPr>
        <w:ind w:left="-426"/>
        <w:rPr>
          <w:color w:val="333333"/>
        </w:rPr>
      </w:pPr>
      <w:r w:rsidRPr="005513B4">
        <w:rPr>
          <w:color w:val="333333"/>
        </w:rPr>
        <w:t xml:space="preserve">Slutet på andra dagens förmiddag sammanställs presentationer av tankar, för att först stämmas av mot Åke Åkessons och Christer Anderssons erfarenheter och ställningstagande av SFAM och </w:t>
      </w:r>
      <w:proofErr w:type="spellStart"/>
      <w:r w:rsidRPr="005513B4">
        <w:rPr>
          <w:color w:val="333333"/>
        </w:rPr>
        <w:t>Dlf</w:t>
      </w:r>
      <w:proofErr w:type="spellEnd"/>
      <w:r w:rsidRPr="005513B4">
        <w:rPr>
          <w:color w:val="333333"/>
        </w:rPr>
        <w:t xml:space="preserve"> nationellt. Därefter vidare till SFAM Örebro- Värmland för bearbetning och förankring och presentation i olika lokala sammanhang inte minst för Region Värmland.</w:t>
      </w:r>
    </w:p>
    <w:p w14:paraId="165C2C71" w14:textId="77777777" w:rsidR="00E7695A" w:rsidRDefault="006C5A31" w:rsidP="00E7695A">
      <w:pPr>
        <w:ind w:left="-426"/>
        <w:rPr>
          <w:color w:val="333333"/>
        </w:rPr>
      </w:pPr>
      <w:r>
        <w:rPr>
          <w:color w:val="333333"/>
        </w:rPr>
        <w:t>För program se sidan 2</w:t>
      </w:r>
    </w:p>
    <w:p w14:paraId="6921AC5A" w14:textId="77777777" w:rsidR="00E7695A" w:rsidRPr="00E7695A" w:rsidRDefault="006C5A31" w:rsidP="00E7695A">
      <w:pPr>
        <w:ind w:left="-426"/>
        <w:rPr>
          <w:b/>
          <w:i/>
        </w:rPr>
      </w:pPr>
      <w:r w:rsidRPr="00E7695A">
        <w:rPr>
          <w:b/>
          <w:i/>
        </w:rPr>
        <w:t>Välkommen!</w:t>
      </w:r>
    </w:p>
    <w:p w14:paraId="4BDDD65B" w14:textId="77777777" w:rsidR="00E7695A" w:rsidRDefault="00E7695A" w:rsidP="00E7695A">
      <w:pPr>
        <w:ind w:left="-426"/>
      </w:pPr>
      <w:r w:rsidRPr="005513B4">
        <w:rPr>
          <w:color w:val="333333"/>
        </w:rPr>
        <w:t xml:space="preserve">Ulf </w:t>
      </w:r>
      <w:proofErr w:type="spellStart"/>
      <w:r w:rsidRPr="005513B4">
        <w:rPr>
          <w:color w:val="333333"/>
        </w:rPr>
        <w:t>Måwe</w:t>
      </w:r>
      <w:proofErr w:type="spellEnd"/>
      <w:r>
        <w:br/>
      </w:r>
      <w:proofErr w:type="spellStart"/>
      <w:proofErr w:type="gramStart"/>
      <w:r w:rsidRPr="005513B4">
        <w:rPr>
          <w:color w:val="333333"/>
        </w:rPr>
        <w:t>SFAMs</w:t>
      </w:r>
      <w:proofErr w:type="spellEnd"/>
      <w:proofErr w:type="gramEnd"/>
      <w:r>
        <w:rPr>
          <w:color w:val="333333"/>
        </w:rPr>
        <w:t xml:space="preserve"> </w:t>
      </w:r>
      <w:r w:rsidRPr="005513B4">
        <w:rPr>
          <w:color w:val="333333"/>
        </w:rPr>
        <w:t>Fortbildningsprojekt</w:t>
      </w:r>
      <w:r>
        <w:rPr>
          <w:color w:val="333333"/>
        </w:rPr>
        <w:t xml:space="preserve"> </w:t>
      </w:r>
    </w:p>
    <w:p w14:paraId="18753CD9" w14:textId="77777777" w:rsidR="0019748E" w:rsidRDefault="00E7695A" w:rsidP="0019748E">
      <w:pPr>
        <w:spacing w:before="240"/>
        <w:ind w:left="-426"/>
        <w:rPr>
          <w:color w:val="333333"/>
        </w:rPr>
      </w:pPr>
      <w:r w:rsidRPr="005513B4">
        <w:rPr>
          <w:color w:val="333333"/>
        </w:rPr>
        <w:t>Lisa Sallmén</w:t>
      </w:r>
      <w:r>
        <w:rPr>
          <w:color w:val="333333"/>
        </w:rPr>
        <w:br/>
      </w:r>
      <w:r w:rsidRPr="005513B4">
        <w:rPr>
          <w:color w:val="333333"/>
        </w:rPr>
        <w:t>SFAM Örebro-Värmland</w:t>
      </w:r>
      <w:r>
        <w:rPr>
          <w:color w:val="333333"/>
        </w:rPr>
        <w:br/>
      </w:r>
      <w:r w:rsidRPr="005513B4">
        <w:rPr>
          <w:color w:val="333333"/>
        </w:rPr>
        <w:tab/>
      </w:r>
      <w:r w:rsidRPr="005513B4">
        <w:rPr>
          <w:color w:val="333333"/>
        </w:rPr>
        <w:tab/>
      </w:r>
      <w:r>
        <w:rPr>
          <w:color w:val="333333"/>
        </w:rPr>
        <w:br/>
      </w:r>
      <w:r w:rsidRPr="005513B4">
        <w:rPr>
          <w:color w:val="333333"/>
        </w:rPr>
        <w:t>Karin Le</w:t>
      </w:r>
      <w:r>
        <w:rPr>
          <w:color w:val="333333"/>
        </w:rPr>
        <w:t>ndrup</w:t>
      </w:r>
      <w:r>
        <w:rPr>
          <w:color w:val="333333"/>
        </w:rPr>
        <w:br/>
      </w:r>
      <w:r w:rsidRPr="005513B4">
        <w:rPr>
          <w:color w:val="333333"/>
        </w:rPr>
        <w:t>Värmlands läkarförening</w:t>
      </w:r>
    </w:p>
    <w:p w14:paraId="64AC17DD" w14:textId="77777777" w:rsidR="0019748E" w:rsidRDefault="0019748E" w:rsidP="0019748E">
      <w:pPr>
        <w:spacing w:before="240"/>
        <w:ind w:left="-426"/>
      </w:pPr>
    </w:p>
    <w:p w14:paraId="391C5A9E" w14:textId="77777777" w:rsidR="0019748E" w:rsidRDefault="0019748E" w:rsidP="0019748E">
      <w:pPr>
        <w:spacing w:before="240"/>
        <w:ind w:left="-426"/>
      </w:pPr>
    </w:p>
    <w:p w14:paraId="0FCD375E" w14:textId="77777777" w:rsidR="0019748E" w:rsidRDefault="0019748E" w:rsidP="0019748E">
      <w:pPr>
        <w:spacing w:before="240"/>
        <w:ind w:left="-426"/>
      </w:pPr>
    </w:p>
    <w:p w14:paraId="4ED1CE11" w14:textId="77777777" w:rsidR="0019748E" w:rsidRDefault="0019748E" w:rsidP="0019748E">
      <w:pPr>
        <w:spacing w:before="240"/>
        <w:ind w:left="-426"/>
      </w:pPr>
    </w:p>
    <w:p w14:paraId="61DB2F80" w14:textId="77777777" w:rsidR="0019748E" w:rsidRDefault="0019748E" w:rsidP="0019748E">
      <w:pPr>
        <w:spacing w:before="240"/>
        <w:ind w:left="-426"/>
      </w:pPr>
    </w:p>
    <w:p w14:paraId="30BA2CB9" w14:textId="77777777" w:rsidR="0019748E" w:rsidRPr="0019748E" w:rsidRDefault="0019748E" w:rsidP="0019748E">
      <w:pPr>
        <w:pStyle w:val="Rubrik1"/>
        <w:ind w:left="-426"/>
        <w:rPr>
          <w:color w:val="333333"/>
        </w:rPr>
      </w:pPr>
      <w:r>
        <w:t>Program</w:t>
      </w:r>
    </w:p>
    <w:p w14:paraId="71528C45" w14:textId="77777777" w:rsidR="0019748E" w:rsidRDefault="0019748E" w:rsidP="0019748E">
      <w:pPr>
        <w:pStyle w:val="Rubrik2"/>
        <w:ind w:left="-426"/>
      </w:pPr>
      <w:r>
        <w:t>Dag 1</w:t>
      </w:r>
    </w:p>
    <w:p w14:paraId="06DC35D2" w14:textId="77777777" w:rsidR="0019748E" w:rsidRPr="006C5A31" w:rsidRDefault="0019748E" w:rsidP="0019748E">
      <w:pPr>
        <w:spacing w:after="0"/>
        <w:rPr>
          <w:color w:val="333333"/>
          <w:sz w:val="22"/>
          <w:szCs w:val="22"/>
        </w:rPr>
      </w:pPr>
      <w:r w:rsidRPr="0019748E">
        <w:rPr>
          <w:b/>
        </w:rPr>
        <w:t>13.00 -15.00</w:t>
      </w:r>
      <w:r>
        <w:t xml:space="preserve"> </w:t>
      </w:r>
      <w:r>
        <w:rPr>
          <w:b/>
          <w:color w:val="333333"/>
          <w:sz w:val="22"/>
          <w:szCs w:val="22"/>
        </w:rPr>
        <w:br/>
      </w:r>
      <w:r w:rsidRPr="005513B4">
        <w:rPr>
          <w:b/>
          <w:color w:val="333333"/>
          <w:sz w:val="22"/>
          <w:szCs w:val="22"/>
        </w:rPr>
        <w:t>Värmländska erfarenheter av framgångsfaktorer</w:t>
      </w:r>
      <w:r>
        <w:rPr>
          <w:color w:val="333333"/>
          <w:sz w:val="22"/>
          <w:szCs w:val="22"/>
        </w:rPr>
        <w:br/>
      </w:r>
      <w:r w:rsidRPr="0019748E">
        <w:rPr>
          <w:b/>
          <w:color w:val="333333"/>
          <w:sz w:val="22"/>
          <w:szCs w:val="22"/>
        </w:rPr>
        <w:t>När det gäller att ta och utveckla ledningen över sitt jobb inklusive fortbildningen.</w:t>
      </w:r>
      <w:r>
        <w:rPr>
          <w:color w:val="333333"/>
          <w:sz w:val="22"/>
          <w:szCs w:val="22"/>
        </w:rPr>
        <w:br/>
      </w:r>
      <w:r w:rsidRPr="005513B4">
        <w:rPr>
          <w:b/>
          <w:color w:val="333333"/>
          <w:sz w:val="22"/>
          <w:szCs w:val="22"/>
        </w:rPr>
        <w:t>SFAM</w:t>
      </w:r>
      <w:r>
        <w:rPr>
          <w:b/>
          <w:color w:val="333333"/>
          <w:sz w:val="22"/>
          <w:szCs w:val="22"/>
        </w:rPr>
        <w:t>,</w:t>
      </w:r>
      <w:r w:rsidRPr="005513B4">
        <w:rPr>
          <w:color w:val="333333"/>
          <w:sz w:val="22"/>
          <w:szCs w:val="22"/>
        </w:rPr>
        <w:t xml:space="preserve"> Örebro-Värmlands Maaike Giezeman</w:t>
      </w:r>
    </w:p>
    <w:p w14:paraId="49096B6A" w14:textId="77777777" w:rsidR="0019748E" w:rsidRPr="000B67B2" w:rsidRDefault="0019748E" w:rsidP="0019748E">
      <w:pPr>
        <w:spacing w:after="0"/>
        <w:rPr>
          <w:sz w:val="22"/>
          <w:szCs w:val="22"/>
        </w:rPr>
      </w:pPr>
      <w:r w:rsidRPr="005513B4">
        <w:rPr>
          <w:b/>
          <w:color w:val="333333"/>
          <w:sz w:val="22"/>
          <w:szCs w:val="22"/>
        </w:rPr>
        <w:t>FQ gruppen</w:t>
      </w:r>
      <w:r>
        <w:rPr>
          <w:b/>
          <w:color w:val="333333"/>
          <w:sz w:val="22"/>
          <w:szCs w:val="22"/>
        </w:rPr>
        <w:t>,</w:t>
      </w:r>
      <w:r w:rsidRPr="005513B4">
        <w:rPr>
          <w:color w:val="333333"/>
          <w:sz w:val="22"/>
          <w:szCs w:val="22"/>
        </w:rPr>
        <w:t xml:space="preserve"> Skoghalls vårdcentral.</w:t>
      </w:r>
    </w:p>
    <w:p w14:paraId="096AAF35" w14:textId="77777777" w:rsidR="0019748E" w:rsidRPr="005513B4" w:rsidRDefault="0019748E" w:rsidP="0019748E">
      <w:pPr>
        <w:spacing w:after="0"/>
        <w:rPr>
          <w:color w:val="333333"/>
          <w:sz w:val="22"/>
          <w:szCs w:val="22"/>
        </w:rPr>
      </w:pPr>
      <w:r w:rsidRPr="005513B4">
        <w:rPr>
          <w:b/>
          <w:color w:val="333333"/>
          <w:sz w:val="22"/>
          <w:szCs w:val="22"/>
        </w:rPr>
        <w:t>Sakkunniga</w:t>
      </w:r>
      <w:r>
        <w:rPr>
          <w:b/>
          <w:color w:val="333333"/>
          <w:sz w:val="22"/>
          <w:szCs w:val="22"/>
        </w:rPr>
        <w:t>,</w:t>
      </w:r>
      <w:r w:rsidRPr="005513B4">
        <w:rPr>
          <w:b/>
          <w:color w:val="333333"/>
          <w:sz w:val="22"/>
          <w:szCs w:val="22"/>
        </w:rPr>
        <w:t xml:space="preserve"> </w:t>
      </w:r>
      <w:r w:rsidRPr="005513B4">
        <w:rPr>
          <w:color w:val="333333"/>
          <w:sz w:val="22"/>
          <w:szCs w:val="22"/>
        </w:rPr>
        <w:t xml:space="preserve">Christina Ledin, Vendela Englund Burnett och Stig Andersson </w:t>
      </w:r>
      <w:proofErr w:type="gramStart"/>
      <w:r w:rsidRPr="005513B4">
        <w:rPr>
          <w:color w:val="333333"/>
          <w:sz w:val="22"/>
          <w:szCs w:val="22"/>
        </w:rPr>
        <w:t>m.fl.</w:t>
      </w:r>
      <w:proofErr w:type="gramEnd"/>
    </w:p>
    <w:p w14:paraId="5CD034BB" w14:textId="77777777" w:rsidR="0019748E" w:rsidRDefault="0019748E" w:rsidP="0019748E">
      <w:pPr>
        <w:spacing w:after="0"/>
        <w:rPr>
          <w:color w:val="333333"/>
          <w:sz w:val="22"/>
          <w:szCs w:val="22"/>
        </w:rPr>
      </w:pPr>
      <w:r w:rsidRPr="005513B4">
        <w:rPr>
          <w:b/>
          <w:color w:val="333333"/>
          <w:sz w:val="22"/>
          <w:szCs w:val="22"/>
        </w:rPr>
        <w:t>Fortbildningskulturen Kronoparken</w:t>
      </w:r>
      <w:r>
        <w:rPr>
          <w:b/>
          <w:color w:val="333333"/>
          <w:sz w:val="22"/>
          <w:szCs w:val="22"/>
        </w:rPr>
        <w:t>,</w:t>
      </w:r>
      <w:r w:rsidRPr="005513B4">
        <w:rPr>
          <w:b/>
          <w:color w:val="333333"/>
          <w:sz w:val="22"/>
          <w:szCs w:val="22"/>
        </w:rPr>
        <w:t xml:space="preserve"> </w:t>
      </w:r>
      <w:r w:rsidRPr="005513B4">
        <w:rPr>
          <w:color w:val="333333"/>
          <w:sz w:val="22"/>
          <w:szCs w:val="22"/>
        </w:rPr>
        <w:t>Karin Lendr</w:t>
      </w:r>
      <w:r>
        <w:rPr>
          <w:color w:val="333333"/>
          <w:sz w:val="22"/>
          <w:szCs w:val="22"/>
        </w:rPr>
        <w:t>up</w:t>
      </w:r>
    </w:p>
    <w:p w14:paraId="3A83D7C7" w14:textId="77777777" w:rsidR="0019748E" w:rsidRDefault="0019748E" w:rsidP="0019748E">
      <w:pPr>
        <w:spacing w:after="0"/>
        <w:rPr>
          <w:color w:val="333333"/>
          <w:sz w:val="22"/>
          <w:szCs w:val="22"/>
        </w:rPr>
      </w:pPr>
    </w:p>
    <w:p w14:paraId="6EF9D212" w14:textId="77777777" w:rsidR="0019748E" w:rsidRPr="00E3771A" w:rsidRDefault="0019748E" w:rsidP="0019748E">
      <w:pPr>
        <w:pStyle w:val="Rubrik2"/>
        <w:rPr>
          <w:rFonts w:ascii="Times New Roman" w:hAnsi="Times New Roman"/>
          <w:b w:val="0"/>
          <w:color w:val="333333"/>
          <w:sz w:val="22"/>
          <w:szCs w:val="22"/>
        </w:rPr>
      </w:pPr>
      <w:r w:rsidRPr="0019748E">
        <w:rPr>
          <w:rFonts w:ascii="Times New Roman" w:hAnsi="Times New Roman"/>
          <w:color w:val="333333"/>
          <w:sz w:val="22"/>
          <w:szCs w:val="22"/>
        </w:rPr>
        <w:t>15.00-20.00</w:t>
      </w:r>
      <w:r w:rsidRPr="00E3771A">
        <w:rPr>
          <w:rFonts w:ascii="Times New Roman" w:hAnsi="Times New Roman"/>
          <w:b w:val="0"/>
          <w:color w:val="333333"/>
          <w:sz w:val="22"/>
          <w:szCs w:val="22"/>
        </w:rPr>
        <w:t xml:space="preserve">  </w:t>
      </w:r>
      <w:r>
        <w:rPr>
          <w:rFonts w:ascii="Times New Roman" w:hAnsi="Times New Roman"/>
          <w:b w:val="0"/>
          <w:color w:val="333333"/>
          <w:sz w:val="22"/>
          <w:szCs w:val="22"/>
        </w:rPr>
        <w:br/>
      </w:r>
      <w:r w:rsidRPr="00E3771A">
        <w:rPr>
          <w:rFonts w:ascii="Times New Roman" w:hAnsi="Times New Roman"/>
          <w:color w:val="333333"/>
          <w:sz w:val="22"/>
          <w:szCs w:val="22"/>
        </w:rPr>
        <w:t>Dags för workshop!</w:t>
      </w:r>
    </w:p>
    <w:p w14:paraId="00FCE225" w14:textId="77777777" w:rsidR="0019748E" w:rsidRPr="0019748E" w:rsidRDefault="0019748E" w:rsidP="0019748E">
      <w:pPr>
        <w:rPr>
          <w:i/>
          <w:color w:val="333333"/>
          <w:sz w:val="22"/>
          <w:szCs w:val="22"/>
        </w:rPr>
      </w:pPr>
      <w:r w:rsidRPr="00E3771A">
        <w:rPr>
          <w:i/>
          <w:color w:val="333333"/>
          <w:sz w:val="22"/>
          <w:szCs w:val="22"/>
        </w:rPr>
        <w:t>Workshop där framgångsfaktorer behandlas i grupper</w:t>
      </w:r>
      <w:r>
        <w:rPr>
          <w:i/>
          <w:color w:val="333333"/>
          <w:sz w:val="22"/>
          <w:szCs w:val="22"/>
        </w:rPr>
        <w:br/>
      </w:r>
      <w:r w:rsidRPr="00E3771A">
        <w:rPr>
          <w:color w:val="333333"/>
          <w:sz w:val="22"/>
          <w:szCs w:val="22"/>
        </w:rPr>
        <w:t xml:space="preserve">(se sidan </w:t>
      </w:r>
      <w:r>
        <w:rPr>
          <w:color w:val="333333"/>
          <w:sz w:val="22"/>
          <w:szCs w:val="22"/>
        </w:rPr>
        <w:t>3</w:t>
      </w:r>
      <w:r w:rsidRPr="00E3771A">
        <w:rPr>
          <w:color w:val="333333"/>
          <w:sz w:val="22"/>
          <w:szCs w:val="22"/>
        </w:rPr>
        <w:t xml:space="preserve"> för mer information)</w:t>
      </w:r>
    </w:p>
    <w:p w14:paraId="007C649C" w14:textId="77777777" w:rsidR="00E3771A" w:rsidRDefault="00E3771A" w:rsidP="00E3771A">
      <w:pPr>
        <w:pStyle w:val="Rubrik2"/>
      </w:pPr>
      <w:r>
        <w:t>Workshop</w:t>
      </w:r>
    </w:p>
    <w:p w14:paraId="3F2C6CDF" w14:textId="77777777" w:rsidR="00E3771A" w:rsidRPr="00E3771A" w:rsidRDefault="00E3771A" w:rsidP="00E3771A">
      <w:pPr>
        <w:rPr>
          <w:i/>
        </w:rPr>
      </w:pPr>
      <w:r w:rsidRPr="00E3771A">
        <w:rPr>
          <w:i/>
        </w:rPr>
        <w:t>Vi kommer gruppvis att behandla olika framgångsfaktorer</w:t>
      </w:r>
    </w:p>
    <w:p w14:paraId="26596ED4" w14:textId="77777777" w:rsidR="00E3771A" w:rsidRPr="00E3771A" w:rsidRDefault="00E3771A" w:rsidP="00E3771A">
      <w:pPr>
        <w:pStyle w:val="Liststycke"/>
        <w:numPr>
          <w:ilvl w:val="0"/>
          <w:numId w:val="5"/>
        </w:numPr>
        <w:rPr>
          <w:b/>
          <w:color w:val="333333"/>
          <w:sz w:val="22"/>
          <w:szCs w:val="22"/>
        </w:rPr>
      </w:pPr>
      <w:r w:rsidRPr="00E3771A">
        <w:rPr>
          <w:b/>
          <w:color w:val="333333"/>
          <w:sz w:val="22"/>
          <w:szCs w:val="22"/>
        </w:rPr>
        <w:t xml:space="preserve">Hur ser det ut i olika delar av landet </w:t>
      </w:r>
    </w:p>
    <w:p w14:paraId="4FFD9501" w14:textId="77777777" w:rsidR="00E3771A" w:rsidRDefault="00E3771A" w:rsidP="00E3771A">
      <w:pPr>
        <w:pStyle w:val="Liststycke"/>
        <w:numPr>
          <w:ilvl w:val="0"/>
          <w:numId w:val="5"/>
        </w:numPr>
        <w:spacing w:after="0"/>
        <w:rPr>
          <w:b/>
          <w:color w:val="333333"/>
          <w:sz w:val="22"/>
          <w:szCs w:val="22"/>
        </w:rPr>
      </w:pPr>
      <w:r w:rsidRPr="00E3771A">
        <w:rPr>
          <w:b/>
          <w:color w:val="333333"/>
          <w:sz w:val="22"/>
          <w:szCs w:val="22"/>
        </w:rPr>
        <w:t xml:space="preserve">SFAM projekt och verksamheter som exempelvis </w:t>
      </w:r>
    </w:p>
    <w:p w14:paraId="4E4A26F9" w14:textId="77777777" w:rsidR="00E3771A" w:rsidRPr="00E3771A" w:rsidRDefault="00E3771A" w:rsidP="00E3771A">
      <w:pPr>
        <w:pStyle w:val="Liststycke"/>
        <w:numPr>
          <w:ilvl w:val="0"/>
          <w:numId w:val="4"/>
        </w:numPr>
        <w:spacing w:after="0"/>
        <w:rPr>
          <w:b/>
          <w:color w:val="333333"/>
          <w:sz w:val="22"/>
          <w:szCs w:val="22"/>
        </w:rPr>
      </w:pPr>
      <w:r w:rsidRPr="00E3771A">
        <w:rPr>
          <w:color w:val="333333"/>
          <w:sz w:val="22"/>
          <w:szCs w:val="22"/>
        </w:rPr>
        <w:t>Fortbildningssamordnarnätverket</w:t>
      </w:r>
    </w:p>
    <w:p w14:paraId="0DC5EF9C"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 xml:space="preserve"> Fortbildningspedagogiska satsningar</w:t>
      </w:r>
    </w:p>
    <w:p w14:paraId="7D85DC48"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Handledarutbildningen,</w:t>
      </w:r>
    </w:p>
    <w:p w14:paraId="1360A13B" w14:textId="77777777" w:rsidR="00E3771A" w:rsidRDefault="00E3771A" w:rsidP="00E3771A">
      <w:pPr>
        <w:pStyle w:val="Liststycke"/>
        <w:numPr>
          <w:ilvl w:val="0"/>
          <w:numId w:val="4"/>
        </w:numPr>
        <w:spacing w:after="0"/>
        <w:rPr>
          <w:color w:val="333333"/>
          <w:sz w:val="22"/>
          <w:szCs w:val="22"/>
        </w:rPr>
      </w:pPr>
      <w:proofErr w:type="spellStart"/>
      <w:r w:rsidRPr="00E3771A">
        <w:rPr>
          <w:color w:val="333333"/>
          <w:sz w:val="22"/>
          <w:szCs w:val="22"/>
        </w:rPr>
        <w:t>Kalymnos</w:t>
      </w:r>
      <w:proofErr w:type="spellEnd"/>
      <w:r w:rsidRPr="00E3771A">
        <w:rPr>
          <w:color w:val="333333"/>
          <w:sz w:val="22"/>
          <w:szCs w:val="22"/>
        </w:rPr>
        <w:t xml:space="preserve">-konceptet </w:t>
      </w:r>
    </w:p>
    <w:p w14:paraId="7D161DA3"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 xml:space="preserve">Kongresser </w:t>
      </w:r>
    </w:p>
    <w:p w14:paraId="547BE1D0"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Lokalföreningarna</w:t>
      </w:r>
    </w:p>
    <w:p w14:paraId="2F92BC1C"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 xml:space="preserve">Mitt-i-ST </w:t>
      </w:r>
    </w:p>
    <w:p w14:paraId="2B4745F4"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 xml:space="preserve">Specialistexamen </w:t>
      </w:r>
    </w:p>
    <w:p w14:paraId="68537BED"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SPUR</w:t>
      </w:r>
    </w:p>
    <w:p w14:paraId="65C62E94"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Studierektorsnätverke</w:t>
      </w:r>
      <w:r>
        <w:rPr>
          <w:color w:val="333333"/>
          <w:sz w:val="22"/>
          <w:szCs w:val="22"/>
        </w:rPr>
        <w:t>t</w:t>
      </w:r>
    </w:p>
    <w:p w14:paraId="7EF5CACA" w14:textId="77777777" w:rsidR="00E3771A" w:rsidRDefault="00E3771A" w:rsidP="00E3771A">
      <w:pPr>
        <w:pStyle w:val="Liststycke"/>
        <w:numPr>
          <w:ilvl w:val="0"/>
          <w:numId w:val="4"/>
        </w:numPr>
        <w:spacing w:after="0"/>
        <w:rPr>
          <w:color w:val="333333"/>
          <w:sz w:val="22"/>
          <w:szCs w:val="22"/>
        </w:rPr>
      </w:pPr>
      <w:r w:rsidRPr="00E3771A">
        <w:rPr>
          <w:color w:val="333333"/>
          <w:sz w:val="22"/>
          <w:szCs w:val="22"/>
        </w:rPr>
        <w:t xml:space="preserve"> </w:t>
      </w:r>
      <w:proofErr w:type="spellStart"/>
      <w:r w:rsidRPr="00E3771A">
        <w:rPr>
          <w:color w:val="333333"/>
          <w:sz w:val="22"/>
          <w:szCs w:val="22"/>
        </w:rPr>
        <w:t>SFAM:s</w:t>
      </w:r>
      <w:proofErr w:type="spellEnd"/>
      <w:r w:rsidRPr="00E3771A">
        <w:rPr>
          <w:color w:val="333333"/>
          <w:sz w:val="22"/>
          <w:szCs w:val="22"/>
        </w:rPr>
        <w:t xml:space="preserve"> råd och nätverk</w:t>
      </w:r>
    </w:p>
    <w:p w14:paraId="36719E38" w14:textId="77777777" w:rsidR="00E3771A" w:rsidRDefault="00E3771A" w:rsidP="00E3771A">
      <w:pPr>
        <w:pStyle w:val="Liststycke"/>
        <w:numPr>
          <w:ilvl w:val="0"/>
          <w:numId w:val="4"/>
        </w:numPr>
        <w:spacing w:after="0"/>
        <w:rPr>
          <w:color w:val="333333"/>
          <w:sz w:val="22"/>
          <w:szCs w:val="22"/>
          <w:lang w:val="en-US"/>
        </w:rPr>
      </w:pPr>
      <w:r w:rsidRPr="00E3771A">
        <w:rPr>
          <w:color w:val="333333"/>
          <w:sz w:val="22"/>
          <w:szCs w:val="22"/>
          <w:lang w:val="en-US"/>
        </w:rPr>
        <w:t>Scandinavian Journal of Primary Health Care</w:t>
      </w:r>
    </w:p>
    <w:p w14:paraId="3FCFA77B" w14:textId="77777777" w:rsidR="00E3771A" w:rsidRDefault="00E3771A" w:rsidP="00E3771A">
      <w:pPr>
        <w:pStyle w:val="Liststycke"/>
        <w:numPr>
          <w:ilvl w:val="0"/>
          <w:numId w:val="4"/>
        </w:numPr>
        <w:spacing w:after="0"/>
        <w:rPr>
          <w:color w:val="333333"/>
          <w:sz w:val="22"/>
          <w:szCs w:val="22"/>
          <w:lang w:val="en-US"/>
        </w:rPr>
      </w:pPr>
      <w:proofErr w:type="spellStart"/>
      <w:r w:rsidRPr="00E3771A">
        <w:rPr>
          <w:color w:val="333333"/>
          <w:sz w:val="22"/>
          <w:szCs w:val="22"/>
          <w:lang w:val="en-US"/>
        </w:rPr>
        <w:t>Tidskriften</w:t>
      </w:r>
      <w:proofErr w:type="spellEnd"/>
      <w:r w:rsidRPr="00E3771A">
        <w:rPr>
          <w:color w:val="333333"/>
          <w:sz w:val="22"/>
          <w:szCs w:val="22"/>
          <w:lang w:val="en-US"/>
        </w:rPr>
        <w:t xml:space="preserve"> </w:t>
      </w:r>
      <w:proofErr w:type="spellStart"/>
      <w:r w:rsidRPr="00E3771A">
        <w:rPr>
          <w:color w:val="333333"/>
          <w:sz w:val="22"/>
          <w:szCs w:val="22"/>
          <w:lang w:val="en-US"/>
        </w:rPr>
        <w:t>AllmänMedicin</w:t>
      </w:r>
      <w:proofErr w:type="spellEnd"/>
      <w:r w:rsidRPr="00E3771A">
        <w:rPr>
          <w:color w:val="333333"/>
          <w:sz w:val="22"/>
          <w:szCs w:val="22"/>
          <w:lang w:val="en-US"/>
        </w:rPr>
        <w:t>.</w:t>
      </w:r>
    </w:p>
    <w:p w14:paraId="1C58EB0F" w14:textId="77777777" w:rsidR="0019748E" w:rsidRPr="007F62CE" w:rsidRDefault="0019748E" w:rsidP="0019748E">
      <w:pPr>
        <w:pStyle w:val="Rubrik2"/>
      </w:pPr>
      <w:r>
        <w:t>Dag 2</w:t>
      </w:r>
    </w:p>
    <w:p w14:paraId="1A3E5BF8" w14:textId="77777777" w:rsidR="0019748E" w:rsidRPr="005513B4" w:rsidRDefault="0019748E" w:rsidP="0019748E">
      <w:pPr>
        <w:rPr>
          <w:b/>
          <w:color w:val="333333"/>
          <w:sz w:val="22"/>
          <w:szCs w:val="22"/>
        </w:rPr>
      </w:pPr>
      <w:r>
        <w:rPr>
          <w:b/>
          <w:color w:val="333333"/>
          <w:sz w:val="22"/>
          <w:szCs w:val="22"/>
        </w:rPr>
        <w:t xml:space="preserve">09.00-12.00 </w:t>
      </w:r>
      <w:r>
        <w:rPr>
          <w:b/>
          <w:color w:val="333333"/>
          <w:sz w:val="22"/>
          <w:szCs w:val="22"/>
        </w:rPr>
        <w:br/>
      </w:r>
      <w:r w:rsidRPr="005513B4">
        <w:rPr>
          <w:b/>
          <w:color w:val="333333"/>
          <w:sz w:val="22"/>
          <w:szCs w:val="22"/>
        </w:rPr>
        <w:t>Nationella erfarenheter av framgångsfaktorer (fortsättnin</w:t>
      </w:r>
      <w:r>
        <w:rPr>
          <w:b/>
          <w:color w:val="333333"/>
          <w:sz w:val="22"/>
          <w:szCs w:val="22"/>
        </w:rPr>
        <w:t xml:space="preserve">g) </w:t>
      </w:r>
      <w:r w:rsidRPr="005513B4">
        <w:rPr>
          <w:b/>
          <w:color w:val="333333"/>
          <w:sz w:val="22"/>
          <w:szCs w:val="22"/>
        </w:rPr>
        <w:t>Deltagaranalys av framgångsfaktorer</w:t>
      </w:r>
    </w:p>
    <w:p w14:paraId="655AF170" w14:textId="77777777" w:rsidR="00C1004E" w:rsidRDefault="0019748E" w:rsidP="0019748E">
      <w:pPr>
        <w:rPr>
          <w:b/>
          <w:color w:val="333333"/>
          <w:sz w:val="22"/>
          <w:szCs w:val="22"/>
        </w:rPr>
      </w:pPr>
      <w:r>
        <w:rPr>
          <w:b/>
          <w:color w:val="333333"/>
          <w:sz w:val="22"/>
          <w:szCs w:val="22"/>
        </w:rPr>
        <w:t xml:space="preserve">13.00-16.00 </w:t>
      </w:r>
    </w:p>
    <w:p w14:paraId="6CED464D" w14:textId="77777777" w:rsidR="00C1004E" w:rsidRPr="00C1004E" w:rsidRDefault="00C1004E" w:rsidP="0019748E">
      <w:pPr>
        <w:rPr>
          <w:color w:val="333333"/>
          <w:sz w:val="22"/>
          <w:szCs w:val="22"/>
        </w:rPr>
      </w:pPr>
      <w:r w:rsidRPr="005513B4">
        <w:rPr>
          <w:b/>
          <w:color w:val="333333"/>
          <w:sz w:val="22"/>
          <w:szCs w:val="22"/>
        </w:rPr>
        <w:t>Borgholm.</w:t>
      </w:r>
      <w:r w:rsidRPr="005513B4">
        <w:rPr>
          <w:color w:val="333333"/>
          <w:sz w:val="22"/>
          <w:szCs w:val="22"/>
        </w:rPr>
        <w:t xml:space="preserve"> Hur gick det till? Vad var framgångsfaktorerna? Åke Åkesson. </w:t>
      </w:r>
    </w:p>
    <w:p w14:paraId="65AEF866" w14:textId="77777777" w:rsidR="0019748E" w:rsidRPr="005513B4" w:rsidRDefault="0019748E" w:rsidP="0019748E">
      <w:pPr>
        <w:rPr>
          <w:color w:val="333333"/>
          <w:sz w:val="22"/>
          <w:szCs w:val="22"/>
        </w:rPr>
      </w:pPr>
      <w:r w:rsidRPr="005513B4">
        <w:rPr>
          <w:b/>
          <w:color w:val="333333"/>
          <w:sz w:val="22"/>
          <w:szCs w:val="22"/>
        </w:rPr>
        <w:t xml:space="preserve">Bergsjön. </w:t>
      </w:r>
      <w:r w:rsidRPr="005513B4">
        <w:rPr>
          <w:color w:val="333333"/>
          <w:sz w:val="22"/>
          <w:szCs w:val="22"/>
        </w:rPr>
        <w:t>Hur gick det till? Vad var framgångsfaktorerna? Christer Andersson.</w:t>
      </w:r>
    </w:p>
    <w:p w14:paraId="047C47C9" w14:textId="77777777" w:rsidR="0019748E" w:rsidRPr="005513B4" w:rsidRDefault="0019748E" w:rsidP="0019748E">
      <w:pPr>
        <w:rPr>
          <w:color w:val="333333"/>
          <w:sz w:val="22"/>
          <w:szCs w:val="22"/>
        </w:rPr>
      </w:pPr>
      <w:r w:rsidRPr="005513B4">
        <w:rPr>
          <w:b/>
          <w:color w:val="333333"/>
          <w:sz w:val="22"/>
          <w:szCs w:val="22"/>
        </w:rPr>
        <w:lastRenderedPageBreak/>
        <w:t xml:space="preserve">Inventering och slutsatser. </w:t>
      </w:r>
      <w:r w:rsidRPr="005513B4">
        <w:rPr>
          <w:color w:val="333333"/>
          <w:sz w:val="22"/>
          <w:szCs w:val="22"/>
        </w:rPr>
        <w:t xml:space="preserve">Vad blir nästa steg? Vad kan planeras? Till när? </w:t>
      </w:r>
    </w:p>
    <w:p w14:paraId="2EDA9E9F" w14:textId="77777777" w:rsidR="00C5243B" w:rsidRPr="00110FB2" w:rsidRDefault="0019748E" w:rsidP="00110FB2">
      <w:pPr>
        <w:rPr>
          <w:color w:val="333333"/>
          <w:sz w:val="22"/>
          <w:szCs w:val="22"/>
        </w:rPr>
      </w:pPr>
      <w:r w:rsidRPr="005513B4">
        <w:rPr>
          <w:b/>
          <w:color w:val="333333"/>
          <w:sz w:val="22"/>
          <w:szCs w:val="22"/>
        </w:rPr>
        <w:t xml:space="preserve">Planerade aktiviteter, se ovan. </w:t>
      </w:r>
      <w:r w:rsidRPr="005513B4">
        <w:rPr>
          <w:color w:val="333333"/>
          <w:sz w:val="22"/>
          <w:szCs w:val="22"/>
        </w:rPr>
        <w:t>Presenteras och utvecklas.</w:t>
      </w:r>
    </w:p>
    <w:sectPr w:rsidR="00C5243B" w:rsidRPr="00110FB2" w:rsidSect="0019748E">
      <w:headerReference w:type="first" r:id="rId13"/>
      <w:footerReference w:type="first" r:id="rId14"/>
      <w:pgSz w:w="11906" w:h="16838" w:code="9"/>
      <w:pgMar w:top="1276" w:right="851" w:bottom="1134" w:left="4536"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CE37" w14:textId="77777777" w:rsidR="00D172DF" w:rsidRDefault="00D172DF" w:rsidP="006F2276">
      <w:r>
        <w:separator/>
      </w:r>
    </w:p>
  </w:endnote>
  <w:endnote w:type="continuationSeparator" w:id="0">
    <w:p w14:paraId="7C859CE5" w14:textId="77777777" w:rsidR="00D172DF" w:rsidRDefault="00D172DF" w:rsidP="006F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ECC3" w14:textId="77777777" w:rsidR="007E08CB" w:rsidRDefault="00202653" w:rsidP="007E08CB">
    <w:pPr>
      <w:pStyle w:val="Sidfot"/>
      <w:ind w:left="-3402"/>
    </w:pPr>
    <w:r>
      <w:rPr>
        <w:noProof/>
      </w:rPr>
      <mc:AlternateContent>
        <mc:Choice Requires="wps">
          <w:drawing>
            <wp:anchor distT="0" distB="0" distL="114300" distR="114300" simplePos="0" relativeHeight="251657728" behindDoc="0" locked="0" layoutInCell="1" allowOverlap="1" wp14:anchorId="52AE405D" wp14:editId="01E80F19">
              <wp:simplePos x="0" y="0"/>
              <wp:positionH relativeFrom="column">
                <wp:posOffset>408093</wp:posOffset>
              </wp:positionH>
              <wp:positionV relativeFrom="paragraph">
                <wp:posOffset>-3165898</wp:posOffset>
              </wp:positionV>
              <wp:extent cx="1866900" cy="245745"/>
              <wp:effectExtent l="0" t="0" r="0" b="1905"/>
              <wp:wrapNone/>
              <wp:docPr id="4"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4BDBD7" w14:textId="77777777" w:rsidR="007E08CB" w:rsidRPr="00CF424F" w:rsidRDefault="00CF424F" w:rsidP="007E08CB">
                          <w:pPr>
                            <w:pStyle w:val="ordetinbjudan"/>
                            <w:rPr>
                              <w:color w:val="FFFFFF" w:themeColor="background1"/>
                            </w:rPr>
                          </w:pPr>
                          <w:r w:rsidRPr="00CF424F">
                            <w:rPr>
                              <w:color w:val="FFFFFF" w:themeColor="background1"/>
                            </w:rPr>
                            <w:t>regionvarmland.se</w:t>
                          </w:r>
                        </w:p>
                      </w:txbxContent>
                    </wps:txbx>
                    <wps:bodyPr rot="0" vert="horz" wrap="square" lIns="91440" tIns="45720" rIns="91440" bIns="45720" anchor="t" anchorCtr="0" upright="1">
                      <a:noAutofit/>
                    </wps:bodyPr>
                  </wps:wsp>
                </a:graphicData>
              </a:graphic>
            </wp:anchor>
          </w:drawing>
        </mc:Choice>
        <mc:Fallback>
          <w:pict>
            <v:shapetype w14:anchorId="52AE405D" id="_x0000_t202" coordsize="21600,21600" o:spt="202" path="m,l,21600r21600,l21600,xe">
              <v:stroke joinstyle="miter"/>
              <v:path gradientshapeok="t" o:connecttype="rect"/>
            </v:shapetype>
            <v:shape id="Textruta 3" o:spid="_x0000_s1029" type="#_x0000_t202" style="position:absolute;left:0;text-align:left;margin-left:32.15pt;margin-top:-249.3pt;width:147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da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" filled="f" stroked="f" strokeweight=".5pt">
              <v:textbox>
                <w:txbxContent>
                  <w:p w14:paraId="594BDBD7" w14:textId="77777777" w:rsidR="007E08CB" w:rsidRPr="00CF424F" w:rsidRDefault="00CF424F" w:rsidP="007E08CB">
                    <w:pPr>
                      <w:pStyle w:val="ordetinbjudan"/>
                      <w:rPr>
                        <w:color w:val="FFFFFF" w:themeColor="background1"/>
                      </w:rPr>
                    </w:pPr>
                    <w:r w:rsidRPr="00CF424F">
                      <w:rPr>
                        <w:color w:val="FFFFFF" w:themeColor="background1"/>
                      </w:rPr>
                      <w:t>regionvarmland.se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F810" w14:textId="77777777" w:rsidR="00D172DF" w:rsidRDefault="00D172DF" w:rsidP="006F2276">
      <w:r>
        <w:separator/>
      </w:r>
    </w:p>
  </w:footnote>
  <w:footnote w:type="continuationSeparator" w:id="0">
    <w:p w14:paraId="5AC22DCB" w14:textId="77777777" w:rsidR="00D172DF" w:rsidRDefault="00D172DF" w:rsidP="006F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5F0" w14:textId="77777777" w:rsidR="006F5AE1" w:rsidRDefault="00A05709" w:rsidP="006F5AE1">
    <w:pPr>
      <w:pStyle w:val="Sidhuvudmall"/>
      <w:ind w:left="-3402"/>
    </w:pPr>
    <w:r>
      <mc:AlternateContent>
        <mc:Choice Requires="wps">
          <w:drawing>
            <wp:anchor distT="0" distB="0" distL="114300" distR="114300" simplePos="0" relativeHeight="251653632" behindDoc="0" locked="1" layoutInCell="1" allowOverlap="1" wp14:anchorId="52B90F62" wp14:editId="20901625">
              <wp:simplePos x="0" y="0"/>
              <wp:positionH relativeFrom="column">
                <wp:posOffset>-180975</wp:posOffset>
              </wp:positionH>
              <wp:positionV relativeFrom="page">
                <wp:posOffset>950595</wp:posOffset>
              </wp:positionV>
              <wp:extent cx="2524125" cy="342900"/>
              <wp:effectExtent l="3810" t="3810" r="0" b="0"/>
              <wp:wrapNone/>
              <wp:docPr id="5"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53ACE3" w14:textId="77777777" w:rsidR="006F5AE1" w:rsidRPr="00E570A3" w:rsidRDefault="006F5AE1" w:rsidP="006F5AE1">
                          <w:pPr>
                            <w:pStyle w:val="ordetinbjudan"/>
                            <w:rPr>
                              <w:color w:val="FFFFFF" w:themeColor="background1"/>
                            </w:rPr>
                          </w:pPr>
                          <w:r w:rsidRPr="00E570A3">
                            <w:rPr>
                              <w:color w:val="FFFFFF" w:themeColor="background1"/>
                            </w:rPr>
                            <w:t>Inbjudan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0F62" id="_x0000_t202" coordsize="21600,21600" o:spt="202" path="m,l,21600r21600,l21600,xe">
              <v:stroke joinstyle="miter"/>
              <v:path gradientshapeok="t" o:connecttype="rect"/>
            </v:shapetype>
            <v:shape id="Textruta 13" o:spid="_x0000_s1028" type="#_x0000_t202" style="position:absolute;left:0;text-align:left;margin-left:-14.25pt;margin-top:74.85pt;width:198.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eU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" filled="f" stroked="f" strokeweight=".5pt">
              <v:textbox>
                <w:txbxContent>
                  <w:p w14:paraId="0953ACE3" w14:textId="77777777" w:rsidR="006F5AE1" w:rsidRPr="00E570A3" w:rsidRDefault="006F5AE1" w:rsidP="006F5AE1">
                    <w:pPr>
                      <w:pStyle w:val="ordetinbjudan"/>
                      <w:rPr>
                        <w:color w:val="FFFFFF" w:themeColor="background1"/>
                      </w:rPr>
                    </w:pPr>
                    <w:r w:rsidRPr="00E570A3">
                      <w:rPr>
                        <w:color w:val="FFFFFF" w:themeColor="background1"/>
                      </w:rPr>
                      <w:t>Inbjudan</w:t>
                    </w:r>
                  </w:p>
                </w:txbxContent>
              </v:textbox>
              <w10:wrap anchory="page"/>
              <w10:anchorlock/>
            </v:shape>
          </w:pict>
        </mc:Fallback>
      </mc:AlternateContent>
    </w:r>
  </w:p>
  <w:p w14:paraId="30E0EFB4" w14:textId="77777777" w:rsidR="006F5AE1" w:rsidRDefault="006F5AE1" w:rsidP="006F5AE1">
    <w:pPr>
      <w:pStyle w:val="Sidhuvud"/>
      <w:ind w:left="-34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47A"/>
    <w:multiLevelType w:val="hybridMultilevel"/>
    <w:tmpl w:val="E5324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1F3EE6"/>
    <w:multiLevelType w:val="hybridMultilevel"/>
    <w:tmpl w:val="0F881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2A07A1"/>
    <w:multiLevelType w:val="multilevel"/>
    <w:tmpl w:val="4E9E68C8"/>
    <w:styleLink w:val="Liv"/>
    <w:lvl w:ilvl="0">
      <w:start w:val="1"/>
      <w:numFmt w:val="none"/>
      <w:lvlText w:val="§1"/>
      <w:lvlJc w:val="left"/>
      <w:pPr>
        <w:tabs>
          <w:tab w:val="num" w:pos="2552"/>
        </w:tabs>
        <w:ind w:left="2552"/>
      </w:pPr>
      <w:rPr>
        <w:rFonts w:ascii="Arial" w:hAnsi="Arial" w:cs="Times New Roman" w:hint="default"/>
        <w:sz w:val="28"/>
        <w:szCs w:val="28"/>
      </w:rPr>
    </w:lvl>
    <w:lvl w:ilvl="1">
      <w:start w:val="1"/>
      <w:numFmt w:val="none"/>
      <w:lvlText w:val="%2"/>
      <w:lvlJc w:val="left"/>
      <w:pPr>
        <w:tabs>
          <w:tab w:val="num" w:pos="2552"/>
        </w:tabs>
        <w:ind w:left="2552"/>
      </w:pPr>
      <w:rPr>
        <w:rFonts w:cs="Times New Roman" w:hint="default"/>
      </w:rPr>
    </w:lvl>
    <w:lvl w:ilvl="2">
      <w:start w:val="1"/>
      <w:numFmt w:val="none"/>
      <w:lvlText w:val="%3"/>
      <w:lvlJc w:val="left"/>
      <w:pPr>
        <w:tabs>
          <w:tab w:val="num" w:pos="1080"/>
        </w:tabs>
        <w:ind w:left="1080" w:hanging="360"/>
      </w:pPr>
      <w:rPr>
        <w:rFonts w:cs="Times New Roman" w:hint="default"/>
      </w:rPr>
    </w:lvl>
    <w:lvl w:ilvl="3">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71CC7B9B"/>
    <w:multiLevelType w:val="hybridMultilevel"/>
    <w:tmpl w:val="D5941F56"/>
    <w:lvl w:ilvl="0" w:tplc="7632FC2A">
      <w:start w:val="1"/>
      <w:numFmt w:val="bullet"/>
      <w:pStyle w:val="Punktlistafrbrdtex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7F152CAB"/>
    <w:multiLevelType w:val="hybridMultilevel"/>
    <w:tmpl w:val="0BA6397A"/>
    <w:lvl w:ilvl="0" w:tplc="A4C47710">
      <w:start w:val="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142"/>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57"/>
    <w:rsid w:val="00006C5A"/>
    <w:rsid w:val="00016A47"/>
    <w:rsid w:val="00023EFE"/>
    <w:rsid w:val="00037C5B"/>
    <w:rsid w:val="00040596"/>
    <w:rsid w:val="000501AE"/>
    <w:rsid w:val="0005581A"/>
    <w:rsid w:val="000634D3"/>
    <w:rsid w:val="00070DBD"/>
    <w:rsid w:val="00080722"/>
    <w:rsid w:val="00080CD6"/>
    <w:rsid w:val="00097B4A"/>
    <w:rsid w:val="000A6096"/>
    <w:rsid w:val="000B67B2"/>
    <w:rsid w:val="000F7D05"/>
    <w:rsid w:val="00110FB2"/>
    <w:rsid w:val="00112115"/>
    <w:rsid w:val="00124442"/>
    <w:rsid w:val="00135C46"/>
    <w:rsid w:val="00140249"/>
    <w:rsid w:val="001547F5"/>
    <w:rsid w:val="0016102C"/>
    <w:rsid w:val="00174AC2"/>
    <w:rsid w:val="00176974"/>
    <w:rsid w:val="0019748E"/>
    <w:rsid w:val="001A27BC"/>
    <w:rsid w:val="001A541D"/>
    <w:rsid w:val="001B4A94"/>
    <w:rsid w:val="001E02BE"/>
    <w:rsid w:val="00202653"/>
    <w:rsid w:val="00205009"/>
    <w:rsid w:val="0021057A"/>
    <w:rsid w:val="0021316D"/>
    <w:rsid w:val="0021687A"/>
    <w:rsid w:val="00221F5D"/>
    <w:rsid w:val="00224EFF"/>
    <w:rsid w:val="00232FC8"/>
    <w:rsid w:val="0023610A"/>
    <w:rsid w:val="002516A2"/>
    <w:rsid w:val="00254A10"/>
    <w:rsid w:val="002566E7"/>
    <w:rsid w:val="002925A6"/>
    <w:rsid w:val="002946B0"/>
    <w:rsid w:val="002C1955"/>
    <w:rsid w:val="002D6E7D"/>
    <w:rsid w:val="002E1CC1"/>
    <w:rsid w:val="00302B85"/>
    <w:rsid w:val="00304ECB"/>
    <w:rsid w:val="00312CF9"/>
    <w:rsid w:val="003147EB"/>
    <w:rsid w:val="0031691D"/>
    <w:rsid w:val="00317E20"/>
    <w:rsid w:val="00327D23"/>
    <w:rsid w:val="003363E4"/>
    <w:rsid w:val="00342846"/>
    <w:rsid w:val="0034417C"/>
    <w:rsid w:val="003556A4"/>
    <w:rsid w:val="00363A4E"/>
    <w:rsid w:val="003733AE"/>
    <w:rsid w:val="003914E1"/>
    <w:rsid w:val="003B3975"/>
    <w:rsid w:val="003B3C5F"/>
    <w:rsid w:val="003B420A"/>
    <w:rsid w:val="003C3BB8"/>
    <w:rsid w:val="003D0510"/>
    <w:rsid w:val="003F21A4"/>
    <w:rsid w:val="00401B1A"/>
    <w:rsid w:val="00405E3F"/>
    <w:rsid w:val="00425D0B"/>
    <w:rsid w:val="004279CF"/>
    <w:rsid w:val="004369AD"/>
    <w:rsid w:val="00437E5F"/>
    <w:rsid w:val="00460465"/>
    <w:rsid w:val="00461EE0"/>
    <w:rsid w:val="00462D01"/>
    <w:rsid w:val="004662A0"/>
    <w:rsid w:val="004A0797"/>
    <w:rsid w:val="004A0EDE"/>
    <w:rsid w:val="004B0454"/>
    <w:rsid w:val="004B6313"/>
    <w:rsid w:val="004B6A15"/>
    <w:rsid w:val="004C3BD8"/>
    <w:rsid w:val="004D34BE"/>
    <w:rsid w:val="004D5ACE"/>
    <w:rsid w:val="004E0A08"/>
    <w:rsid w:val="004E46D0"/>
    <w:rsid w:val="004F7784"/>
    <w:rsid w:val="00515604"/>
    <w:rsid w:val="00516CF5"/>
    <w:rsid w:val="00523F49"/>
    <w:rsid w:val="00532400"/>
    <w:rsid w:val="00542075"/>
    <w:rsid w:val="00544A3E"/>
    <w:rsid w:val="005513D0"/>
    <w:rsid w:val="00551856"/>
    <w:rsid w:val="005778A5"/>
    <w:rsid w:val="005815DB"/>
    <w:rsid w:val="005C2289"/>
    <w:rsid w:val="005D0C60"/>
    <w:rsid w:val="005D2E51"/>
    <w:rsid w:val="005D5F3A"/>
    <w:rsid w:val="005E6B6D"/>
    <w:rsid w:val="005F1ED2"/>
    <w:rsid w:val="00607433"/>
    <w:rsid w:val="006218C1"/>
    <w:rsid w:val="006424F1"/>
    <w:rsid w:val="00642ABF"/>
    <w:rsid w:val="00663744"/>
    <w:rsid w:val="006706DF"/>
    <w:rsid w:val="00675D09"/>
    <w:rsid w:val="00680788"/>
    <w:rsid w:val="006A0C20"/>
    <w:rsid w:val="006A2862"/>
    <w:rsid w:val="006B33EA"/>
    <w:rsid w:val="006C3268"/>
    <w:rsid w:val="006C5A31"/>
    <w:rsid w:val="006F2276"/>
    <w:rsid w:val="006F5AE1"/>
    <w:rsid w:val="00703D71"/>
    <w:rsid w:val="00712928"/>
    <w:rsid w:val="00714117"/>
    <w:rsid w:val="00723173"/>
    <w:rsid w:val="00731286"/>
    <w:rsid w:val="00745683"/>
    <w:rsid w:val="007547BF"/>
    <w:rsid w:val="00763E68"/>
    <w:rsid w:val="00764540"/>
    <w:rsid w:val="00771648"/>
    <w:rsid w:val="0078660B"/>
    <w:rsid w:val="007965FF"/>
    <w:rsid w:val="007A48F1"/>
    <w:rsid w:val="007B3155"/>
    <w:rsid w:val="007D0DB1"/>
    <w:rsid w:val="007D436F"/>
    <w:rsid w:val="007E08CB"/>
    <w:rsid w:val="007F62CE"/>
    <w:rsid w:val="0081366B"/>
    <w:rsid w:val="00814E11"/>
    <w:rsid w:val="00820140"/>
    <w:rsid w:val="0083127D"/>
    <w:rsid w:val="00845D6E"/>
    <w:rsid w:val="008503EB"/>
    <w:rsid w:val="0086547A"/>
    <w:rsid w:val="008661DB"/>
    <w:rsid w:val="008673D9"/>
    <w:rsid w:val="0087776F"/>
    <w:rsid w:val="0089512B"/>
    <w:rsid w:val="008A0498"/>
    <w:rsid w:val="008A7AB0"/>
    <w:rsid w:val="008B03B8"/>
    <w:rsid w:val="008C0F21"/>
    <w:rsid w:val="008D0578"/>
    <w:rsid w:val="008D7E3D"/>
    <w:rsid w:val="008F0FDB"/>
    <w:rsid w:val="008F11BA"/>
    <w:rsid w:val="009143BB"/>
    <w:rsid w:val="00942041"/>
    <w:rsid w:val="009479A8"/>
    <w:rsid w:val="00954D86"/>
    <w:rsid w:val="00961160"/>
    <w:rsid w:val="009749F7"/>
    <w:rsid w:val="0097507E"/>
    <w:rsid w:val="009774B9"/>
    <w:rsid w:val="0099459A"/>
    <w:rsid w:val="009B34B1"/>
    <w:rsid w:val="00A00790"/>
    <w:rsid w:val="00A05709"/>
    <w:rsid w:val="00A21788"/>
    <w:rsid w:val="00A43A11"/>
    <w:rsid w:val="00A47B2C"/>
    <w:rsid w:val="00A513E2"/>
    <w:rsid w:val="00A65E3E"/>
    <w:rsid w:val="00A714D7"/>
    <w:rsid w:val="00A92788"/>
    <w:rsid w:val="00A97E72"/>
    <w:rsid w:val="00AA22FC"/>
    <w:rsid w:val="00AA7312"/>
    <w:rsid w:val="00AB3EAF"/>
    <w:rsid w:val="00AC2B29"/>
    <w:rsid w:val="00AC3832"/>
    <w:rsid w:val="00AD7E7F"/>
    <w:rsid w:val="00AE104E"/>
    <w:rsid w:val="00AF64BE"/>
    <w:rsid w:val="00B04847"/>
    <w:rsid w:val="00B12F05"/>
    <w:rsid w:val="00B33AD9"/>
    <w:rsid w:val="00B50A30"/>
    <w:rsid w:val="00B6314A"/>
    <w:rsid w:val="00B6370E"/>
    <w:rsid w:val="00B664E5"/>
    <w:rsid w:val="00B726DF"/>
    <w:rsid w:val="00B755E2"/>
    <w:rsid w:val="00B81BC5"/>
    <w:rsid w:val="00B90682"/>
    <w:rsid w:val="00BA1A84"/>
    <w:rsid w:val="00BB581C"/>
    <w:rsid w:val="00BE2D2A"/>
    <w:rsid w:val="00BF4A06"/>
    <w:rsid w:val="00C017C6"/>
    <w:rsid w:val="00C1004E"/>
    <w:rsid w:val="00C163C6"/>
    <w:rsid w:val="00C25127"/>
    <w:rsid w:val="00C41B9E"/>
    <w:rsid w:val="00C5243B"/>
    <w:rsid w:val="00C60E65"/>
    <w:rsid w:val="00C94760"/>
    <w:rsid w:val="00CA1FA1"/>
    <w:rsid w:val="00CB52A4"/>
    <w:rsid w:val="00CB79C3"/>
    <w:rsid w:val="00CB7CBB"/>
    <w:rsid w:val="00CE190C"/>
    <w:rsid w:val="00CF0AE2"/>
    <w:rsid w:val="00CF424F"/>
    <w:rsid w:val="00D033EA"/>
    <w:rsid w:val="00D172DF"/>
    <w:rsid w:val="00D2682E"/>
    <w:rsid w:val="00D34938"/>
    <w:rsid w:val="00D6657E"/>
    <w:rsid w:val="00D67E03"/>
    <w:rsid w:val="00D763AC"/>
    <w:rsid w:val="00D8151F"/>
    <w:rsid w:val="00D90772"/>
    <w:rsid w:val="00DB07DF"/>
    <w:rsid w:val="00DB3FED"/>
    <w:rsid w:val="00DD1BB4"/>
    <w:rsid w:val="00DD5A6F"/>
    <w:rsid w:val="00DD6EBF"/>
    <w:rsid w:val="00DF2548"/>
    <w:rsid w:val="00E07B45"/>
    <w:rsid w:val="00E3771A"/>
    <w:rsid w:val="00E429FA"/>
    <w:rsid w:val="00E45831"/>
    <w:rsid w:val="00E46D42"/>
    <w:rsid w:val="00E570A3"/>
    <w:rsid w:val="00E60E11"/>
    <w:rsid w:val="00E61F68"/>
    <w:rsid w:val="00E73A4A"/>
    <w:rsid w:val="00E7695A"/>
    <w:rsid w:val="00E8792D"/>
    <w:rsid w:val="00E909DB"/>
    <w:rsid w:val="00E9144D"/>
    <w:rsid w:val="00EA5E2A"/>
    <w:rsid w:val="00EB061F"/>
    <w:rsid w:val="00EE7B04"/>
    <w:rsid w:val="00F1646B"/>
    <w:rsid w:val="00F230C7"/>
    <w:rsid w:val="00F65F1A"/>
    <w:rsid w:val="00F716A4"/>
    <w:rsid w:val="00F747BB"/>
    <w:rsid w:val="00F77E86"/>
    <w:rsid w:val="00F9324E"/>
    <w:rsid w:val="00FB1BA4"/>
    <w:rsid w:val="00FB60EF"/>
    <w:rsid w:val="00FB7ABE"/>
    <w:rsid w:val="00FC6D18"/>
    <w:rsid w:val="00FD4B57"/>
    <w:rsid w:val="00FD66E1"/>
    <w:rsid w:val="00FE5389"/>
    <w:rsid w:val="00FE6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FE85807"/>
  <w15:docId w15:val="{CA7FA9C4-14B7-425B-B163-B85285E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lsdException w:name="heading 4" w:locked="1" w:semiHidden="1" w:uiPriority="2" w:unhideWhenUsed="1" w:qFormat="1"/>
    <w:lsdException w:name="heading 5" w:locked="1" w:semiHidden="1" w:uiPriority="2" w:unhideWhenUsed="1" w:qFormat="1"/>
    <w:lsdException w:name="heading 6" w:locked="1" w:semiHidden="1" w:uiPriority="2" w:unhideWhenUsed="1" w:qFormat="1"/>
    <w:lsdException w:name="heading 7" w:locked="1" w:semiHidden="1" w:uiPriority="2" w:unhideWhenUsed="1" w:qFormat="1"/>
    <w:lsdException w:name="heading 8" w:locked="1" w:semiHidden="1" w:uiPriority="2" w:unhideWhenUsed="1" w:qFormat="1"/>
    <w:lsdException w:name="heading 9" w:locked="1"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9F7"/>
    <w:pPr>
      <w:tabs>
        <w:tab w:val="left" w:pos="2552"/>
        <w:tab w:val="left" w:pos="5103"/>
        <w:tab w:val="left" w:pos="7655"/>
        <w:tab w:val="right" w:pos="9356"/>
      </w:tabs>
      <w:spacing w:after="200"/>
    </w:pPr>
    <w:rPr>
      <w:sz w:val="24"/>
      <w:szCs w:val="24"/>
    </w:rPr>
  </w:style>
  <w:style w:type="paragraph" w:styleId="Rubrik1">
    <w:name w:val="heading 1"/>
    <w:basedOn w:val="Normal"/>
    <w:next w:val="Normal"/>
    <w:uiPriority w:val="2"/>
    <w:qFormat/>
    <w:rsid w:val="008673D9"/>
    <w:pPr>
      <w:keepNext/>
      <w:tabs>
        <w:tab w:val="clear" w:pos="2552"/>
        <w:tab w:val="clear" w:pos="5103"/>
        <w:tab w:val="clear" w:pos="7655"/>
        <w:tab w:val="clear" w:pos="9356"/>
      </w:tabs>
      <w:spacing w:before="240" w:after="80"/>
      <w:outlineLvl w:val="0"/>
    </w:pPr>
    <w:rPr>
      <w:rFonts w:ascii="Arial" w:hAnsi="Arial"/>
      <w:b/>
      <w:kern w:val="28"/>
      <w:sz w:val="28"/>
    </w:rPr>
  </w:style>
  <w:style w:type="paragraph" w:styleId="Rubrik2">
    <w:name w:val="heading 2"/>
    <w:basedOn w:val="Normal"/>
    <w:next w:val="Normal"/>
    <w:uiPriority w:val="2"/>
    <w:qFormat/>
    <w:rsid w:val="008673D9"/>
    <w:pPr>
      <w:keepNext/>
      <w:tabs>
        <w:tab w:val="clear" w:pos="2552"/>
        <w:tab w:val="clear" w:pos="5103"/>
        <w:tab w:val="clear" w:pos="7655"/>
        <w:tab w:val="clear" w:pos="9356"/>
      </w:tabs>
      <w:spacing w:before="240" w:after="40"/>
      <w:outlineLvl w:val="1"/>
    </w:pPr>
    <w:rPr>
      <w:rFonts w:ascii="Arial" w:hAnsi="Arial"/>
      <w:b/>
    </w:rPr>
  </w:style>
  <w:style w:type="paragraph" w:styleId="Rubrik3">
    <w:name w:val="heading 3"/>
    <w:basedOn w:val="Normal"/>
    <w:next w:val="Normal"/>
    <w:uiPriority w:val="2"/>
    <w:unhideWhenUsed/>
    <w:rsid w:val="006C3268"/>
    <w:pPr>
      <w:keepNext/>
      <w:spacing w:before="260" w:after="0"/>
      <w:outlineLvl w:val="2"/>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
    <w:name w:val="Tabell"/>
    <w:basedOn w:val="Normal"/>
    <w:next w:val="Normal"/>
    <w:semiHidden/>
    <w:rsid w:val="0089512B"/>
    <w:pPr>
      <w:widowControl w:val="0"/>
      <w:tabs>
        <w:tab w:val="right" w:pos="7655"/>
      </w:tabs>
    </w:pPr>
    <w:rPr>
      <w:rFonts w:ascii="Arial" w:hAnsi="Arial"/>
      <w:szCs w:val="20"/>
    </w:rPr>
  </w:style>
  <w:style w:type="paragraph" w:customStyle="1" w:styleId="utdrag">
    <w:name w:val="utdrag"/>
    <w:unhideWhenUsed/>
    <w:rsid w:val="0089512B"/>
    <w:rPr>
      <w:sz w:val="24"/>
    </w:rPr>
  </w:style>
  <w:style w:type="paragraph" w:styleId="Sidhuvud">
    <w:name w:val="header"/>
    <w:basedOn w:val="Normal"/>
    <w:uiPriority w:val="2"/>
    <w:semiHidden/>
    <w:rsid w:val="009143BB"/>
    <w:pPr>
      <w:tabs>
        <w:tab w:val="clear" w:pos="2552"/>
        <w:tab w:val="clear" w:pos="5103"/>
        <w:tab w:val="clear" w:pos="7655"/>
        <w:tab w:val="clear" w:pos="9356"/>
        <w:tab w:val="center" w:pos="4536"/>
        <w:tab w:val="right" w:pos="9072"/>
      </w:tabs>
    </w:pPr>
  </w:style>
  <w:style w:type="paragraph" w:styleId="Sidfot">
    <w:name w:val="footer"/>
    <w:basedOn w:val="Normal"/>
    <w:semiHidden/>
    <w:rsid w:val="00425D0B"/>
    <w:pPr>
      <w:tabs>
        <w:tab w:val="clear" w:pos="2552"/>
        <w:tab w:val="clear" w:pos="5103"/>
        <w:tab w:val="clear" w:pos="7655"/>
        <w:tab w:val="clear" w:pos="9356"/>
        <w:tab w:val="center" w:pos="4536"/>
        <w:tab w:val="right" w:pos="9072"/>
      </w:tabs>
      <w:spacing w:after="0"/>
    </w:pPr>
    <w:rPr>
      <w:sz w:val="20"/>
    </w:rPr>
  </w:style>
  <w:style w:type="paragraph" w:customStyle="1" w:styleId="Piska">
    <w:name w:val="Piska"/>
    <w:basedOn w:val="Normal"/>
    <w:autoRedefine/>
    <w:rsid w:val="0089512B"/>
    <w:rPr>
      <w:szCs w:val="20"/>
    </w:rPr>
  </w:style>
  <w:style w:type="paragraph" w:customStyle="1" w:styleId="Paragrafnummer">
    <w:name w:val="Paragrafnummer"/>
    <w:basedOn w:val="Rubrik2"/>
    <w:semiHidden/>
    <w:rsid w:val="00D34938"/>
    <w:pPr>
      <w:spacing w:before="360" w:after="0"/>
    </w:pPr>
    <w:rPr>
      <w:b w:val="0"/>
    </w:rPr>
  </w:style>
  <w:style w:type="paragraph" w:customStyle="1" w:styleId="Normalmedindrag">
    <w:name w:val="Normal med indrag"/>
    <w:basedOn w:val="Normal"/>
    <w:rsid w:val="0089512B"/>
    <w:pPr>
      <w:tabs>
        <w:tab w:val="left" w:pos="2892"/>
      </w:tabs>
      <w:ind w:left="2892" w:hanging="340"/>
    </w:pPr>
  </w:style>
  <w:style w:type="paragraph" w:styleId="Ballongtext">
    <w:name w:val="Balloon Text"/>
    <w:basedOn w:val="Normal"/>
    <w:link w:val="BallongtextChar"/>
    <w:semiHidden/>
    <w:rsid w:val="005815DB"/>
    <w:rPr>
      <w:rFonts w:ascii="Tahoma" w:hAnsi="Tahoma" w:cs="Tahoma"/>
      <w:sz w:val="16"/>
      <w:szCs w:val="16"/>
    </w:rPr>
  </w:style>
  <w:style w:type="character" w:customStyle="1" w:styleId="BallongtextChar">
    <w:name w:val="Ballongtext Char"/>
    <w:link w:val="Ballongtext"/>
    <w:locked/>
    <w:rsid w:val="005815DB"/>
    <w:rPr>
      <w:rFonts w:ascii="Tahoma" w:hAnsi="Tahoma" w:cs="Tahoma"/>
      <w:sz w:val="16"/>
      <w:szCs w:val="16"/>
    </w:rPr>
  </w:style>
  <w:style w:type="paragraph" w:customStyle="1" w:styleId="Punktlistafrbrdtext">
    <w:name w:val="Punktlista för brödtext"/>
    <w:qFormat/>
    <w:rsid w:val="00070DBD"/>
    <w:pPr>
      <w:numPr>
        <w:numId w:val="2"/>
      </w:numPr>
      <w:spacing w:after="140"/>
      <w:ind w:left="227" w:hanging="227"/>
    </w:pPr>
    <w:rPr>
      <w:sz w:val="24"/>
      <w:szCs w:val="24"/>
    </w:rPr>
  </w:style>
  <w:style w:type="paragraph" w:customStyle="1" w:styleId="Underskrift">
    <w:name w:val="Underskrift"/>
    <w:basedOn w:val="Normal"/>
    <w:rsid w:val="00070DBD"/>
    <w:pPr>
      <w:spacing w:after="0"/>
    </w:pPr>
  </w:style>
  <w:style w:type="paragraph" w:customStyle="1" w:styleId="Vnsterspalt-rubrik">
    <w:name w:val="Vänsterspalt - rubrik"/>
    <w:basedOn w:val="Vnsterspalt-brdtext"/>
    <w:uiPriority w:val="4"/>
    <w:qFormat/>
    <w:rsid w:val="009749F7"/>
    <w:rPr>
      <w:b/>
      <w:sz w:val="18"/>
      <w:szCs w:val="18"/>
    </w:rPr>
  </w:style>
  <w:style w:type="paragraph" w:customStyle="1" w:styleId="Sidhuvudmall">
    <w:name w:val="Sidhuvudmall"/>
    <w:semiHidden/>
    <w:rsid w:val="0086547A"/>
    <w:rPr>
      <w:noProof/>
      <w:sz w:val="22"/>
      <w:szCs w:val="24"/>
    </w:rPr>
  </w:style>
  <w:style w:type="paragraph" w:customStyle="1" w:styleId="Vitrubrik">
    <w:name w:val="Vit rubrik"/>
    <w:uiPriority w:val="2"/>
    <w:qFormat/>
    <w:rsid w:val="00317E20"/>
    <w:pPr>
      <w:spacing w:after="100"/>
    </w:pPr>
    <w:rPr>
      <w:rFonts w:ascii="Arial" w:hAnsi="Arial"/>
      <w:b/>
      <w:color w:val="FFFFFF"/>
      <w:sz w:val="44"/>
      <w:szCs w:val="24"/>
    </w:rPr>
  </w:style>
  <w:style w:type="paragraph" w:customStyle="1" w:styleId="Vitunderrubrik">
    <w:name w:val="Vit underrubrik"/>
    <w:uiPriority w:val="2"/>
    <w:qFormat/>
    <w:rsid w:val="006F2276"/>
    <w:rPr>
      <w:rFonts w:ascii="Arial" w:hAnsi="Arial"/>
      <w:b/>
      <w:color w:val="FFFFFF"/>
      <w:sz w:val="24"/>
      <w:szCs w:val="24"/>
    </w:rPr>
  </w:style>
  <w:style w:type="paragraph" w:customStyle="1" w:styleId="ordetinbjudan">
    <w:name w:val="ordet inbjudan"/>
    <w:semiHidden/>
    <w:rsid w:val="00D033EA"/>
    <w:rPr>
      <w:rFonts w:ascii="Arial" w:hAnsi="Arial"/>
      <w:b/>
      <w:color w:val="FFFFFF"/>
      <w:sz w:val="22"/>
      <w:szCs w:val="24"/>
    </w:rPr>
  </w:style>
  <w:style w:type="paragraph" w:customStyle="1" w:styleId="Vnsterspalt-brdtext">
    <w:name w:val="Vänsterspalt - brödtext"/>
    <w:uiPriority w:val="4"/>
    <w:qFormat/>
    <w:rsid w:val="00AA7312"/>
    <w:rPr>
      <w:rFonts w:ascii="Arial" w:hAnsi="Arial"/>
      <w:sz w:val="17"/>
      <w:szCs w:val="24"/>
    </w:rPr>
  </w:style>
  <w:style w:type="paragraph" w:styleId="Liststycke">
    <w:name w:val="List Paragraph"/>
    <w:basedOn w:val="Normal"/>
    <w:rsid w:val="00401B1A"/>
  </w:style>
  <w:style w:type="numbering" w:customStyle="1" w:styleId="Liv">
    <w:name w:val="Liv"/>
    <w:rsid w:val="00794DE2"/>
    <w:pPr>
      <w:numPr>
        <w:numId w:val="1"/>
      </w:numPr>
    </w:pPr>
  </w:style>
  <w:style w:type="character" w:styleId="Hyperlnk">
    <w:name w:val="Hyperlink"/>
    <w:rsid w:val="00B04847"/>
    <w:rPr>
      <w:color w:val="0000FF"/>
      <w:u w:val="single"/>
    </w:rPr>
  </w:style>
  <w:style w:type="paragraph" w:customStyle="1" w:styleId="Default">
    <w:name w:val="Default"/>
    <w:rsid w:val="00F716A4"/>
    <w:pPr>
      <w:autoSpaceDE w:val="0"/>
      <w:autoSpaceDN w:val="0"/>
      <w:adjustRightInd w:val="0"/>
    </w:pPr>
    <w:rPr>
      <w:rFonts w:ascii="Arial" w:hAnsi="Arial" w:cs="Arial"/>
      <w:color w:val="000000"/>
      <w:sz w:val="24"/>
      <w:szCs w:val="24"/>
    </w:rPr>
  </w:style>
  <w:style w:type="character" w:styleId="Platshllartext">
    <w:name w:val="Placeholder Text"/>
    <w:basedOn w:val="Standardstycketeckensnitt"/>
    <w:uiPriority w:val="99"/>
    <w:semiHidden/>
    <w:rsid w:val="0081366B"/>
    <w:rPr>
      <w:color w:val="808080"/>
    </w:rPr>
  </w:style>
  <w:style w:type="table" w:styleId="Tabellrutnt">
    <w:name w:val="Table Grid"/>
    <w:basedOn w:val="Normaltabell"/>
    <w:uiPriority w:val="39"/>
    <w:rsid w:val="00CF0A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A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17269">
      <w:bodyDiv w:val="1"/>
      <w:marLeft w:val="0"/>
      <w:marRight w:val="0"/>
      <w:marTop w:val="0"/>
      <w:marBottom w:val="0"/>
      <w:divBdr>
        <w:top w:val="none" w:sz="0" w:space="0" w:color="auto"/>
        <w:left w:val="none" w:sz="0" w:space="0" w:color="auto"/>
        <w:bottom w:val="none" w:sz="0" w:space="0" w:color="auto"/>
        <w:right w:val="none" w:sz="0" w:space="0" w:color="auto"/>
      </w:divBdr>
    </w:div>
    <w:div w:id="20723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allmen@regionvarmland.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allmen@regionvarmland.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sallmen@regionvarmland.se" TargetMode="External"/><Relationship Id="rId4" Type="http://schemas.openxmlformats.org/officeDocument/2006/relationships/settings" Target="settings.xml"/><Relationship Id="rId9" Type="http://schemas.openxmlformats.org/officeDocument/2006/relationships/hyperlink" Target="mailto:Lisa.sallmen@regionvarmland.s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v.se\liv$\Mallar\Administrativa%20dokumentmallar\Inbjud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6685-1DCC-439F-A7FE-DA2E99B8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Inbjudan</Template>
  <TotalTime>1</TotalTime>
  <Pages>3</Pages>
  <Words>397</Words>
  <Characters>2542</Characters>
  <Application>Microsoft Office Word</Application>
  <DocSecurity>4</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Inbjudan</vt:lpstr>
      <vt:lpstr>Inbjudan</vt:lpstr>
    </vt:vector>
  </TitlesOfParts>
  <Company>Landstinget i Värmland</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dc:title>
  <dc:subject/>
  <dc:creator>Anna Egardsson</dc:creator>
  <cp:keywords/>
  <dc:description/>
  <cp:lastModifiedBy>Maaike Giezeman</cp:lastModifiedBy>
  <cp:revision>2</cp:revision>
  <cp:lastPrinted>2019-01-23T07:05:00Z</cp:lastPrinted>
  <dcterms:created xsi:type="dcterms:W3CDTF">2019-05-01T07:56:00Z</dcterms:created>
  <dcterms:modified xsi:type="dcterms:W3CDTF">2019-05-01T07:56:00Z</dcterms:modified>
</cp:coreProperties>
</file>